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54009" w14:textId="77777777" w:rsidR="00616216" w:rsidRDefault="00616216" w:rsidP="00616216">
      <w:pPr>
        <w:pStyle w:val="BodyText"/>
        <w:ind w:left="360"/>
      </w:pPr>
    </w:p>
    <w:p w14:paraId="0BD7C279" w14:textId="77777777" w:rsidR="004D729D" w:rsidRDefault="004D729D" w:rsidP="00E2063A">
      <w:pPr>
        <w:pStyle w:val="Heading2sub-header"/>
        <w:rPr>
          <w:bCs/>
        </w:rPr>
      </w:pPr>
      <w:r>
        <w:t>Before you begin:</w:t>
      </w:r>
    </w:p>
    <w:p w14:paraId="6F4C4D68" w14:textId="6A3E4062" w:rsidR="004D729D" w:rsidRDefault="004D729D" w:rsidP="00E2063A">
      <w:r w:rsidRPr="00E2063A">
        <w:t xml:space="preserve">Review the accompanying guidance document, </w:t>
      </w:r>
      <w:r w:rsidR="00F840C8">
        <w:t xml:space="preserve">WH:SHF Wave 3 </w:t>
      </w:r>
      <w:r w:rsidR="00CC2C0E" w:rsidRPr="00C94067">
        <w:rPr>
          <w:b/>
          <w:bCs/>
        </w:rPr>
        <w:t>Self-Conducted Evaluation: Guidance for Grant Recipients</w:t>
      </w:r>
      <w:r>
        <w:rPr>
          <w:b/>
        </w:rPr>
        <w:t xml:space="preserve">, </w:t>
      </w:r>
      <w:r w:rsidRPr="00E2063A">
        <w:t>which details the data collection activities, prior to completing your Evaluation Plan</w:t>
      </w:r>
      <w:r w:rsidR="00A240C8">
        <w:t>.</w:t>
      </w:r>
    </w:p>
    <w:p w14:paraId="1BAA8696" w14:textId="28A88239" w:rsidR="005331AD" w:rsidRPr="005331AD" w:rsidRDefault="005331AD" w:rsidP="00425108">
      <w:pPr>
        <w:pStyle w:val="Heading3sub-header"/>
        <w:spacing w:after="0"/>
      </w:pPr>
      <w:r w:rsidRPr="005331AD">
        <w:t xml:space="preserve">Need further </w:t>
      </w:r>
      <w:r w:rsidR="005E1141">
        <w:t>h</w:t>
      </w:r>
      <w:r w:rsidRPr="005331AD">
        <w:t xml:space="preserve">elp or </w:t>
      </w:r>
      <w:r w:rsidR="005E1141">
        <w:t>s</w:t>
      </w:r>
      <w:r w:rsidRPr="005331AD">
        <w:t>upport?</w:t>
      </w:r>
    </w:p>
    <w:p w14:paraId="6F49E8A9" w14:textId="72BCA252" w:rsidR="005331AD" w:rsidRDefault="005331AD" w:rsidP="00425108">
      <w:pPr>
        <w:pStyle w:val="Maintext"/>
        <w:spacing w:after="0"/>
        <w:ind w:left="0" w:firstLine="0"/>
        <w:rPr>
          <w:sz w:val="22"/>
          <w:szCs w:val="20"/>
        </w:rPr>
      </w:pPr>
      <w:r w:rsidRPr="005331AD">
        <w:rPr>
          <w:sz w:val="22"/>
          <w:szCs w:val="20"/>
        </w:rPr>
        <w:t xml:space="preserve">If you have any questions or need help completing this template, please email the IFF </w:t>
      </w:r>
      <w:r w:rsidR="000E7666">
        <w:rPr>
          <w:sz w:val="22"/>
          <w:szCs w:val="20"/>
        </w:rPr>
        <w:t xml:space="preserve">Research </w:t>
      </w:r>
      <w:r w:rsidR="00A30789">
        <w:rPr>
          <w:sz w:val="22"/>
          <w:szCs w:val="20"/>
        </w:rPr>
        <w:t xml:space="preserve">evaluation support </w:t>
      </w:r>
      <w:r w:rsidRPr="005331AD">
        <w:rPr>
          <w:sz w:val="22"/>
          <w:szCs w:val="20"/>
        </w:rPr>
        <w:t xml:space="preserve">team at </w:t>
      </w:r>
      <w:hyperlink r:id="rId12" w:history="1">
        <w:r w:rsidRPr="005331AD">
          <w:rPr>
            <w:rStyle w:val="Hyperlink"/>
            <w:sz w:val="22"/>
            <w:szCs w:val="20"/>
          </w:rPr>
          <w:t>shfw3_evaluationsupport@iffresearch.com</w:t>
        </w:r>
      </w:hyperlink>
      <w:r w:rsidRPr="005331AD">
        <w:rPr>
          <w:sz w:val="22"/>
          <w:szCs w:val="20"/>
        </w:rPr>
        <w:t>.</w:t>
      </w:r>
    </w:p>
    <w:p w14:paraId="50A3219B" w14:textId="77777777" w:rsidR="00704FA0" w:rsidRDefault="00704FA0" w:rsidP="00425108">
      <w:pPr>
        <w:pStyle w:val="Maintext"/>
        <w:spacing w:after="0"/>
        <w:ind w:left="0" w:firstLine="0"/>
        <w:rPr>
          <w:sz w:val="22"/>
          <w:szCs w:val="20"/>
        </w:rPr>
      </w:pPr>
    </w:p>
    <w:p w14:paraId="4C02F9AD" w14:textId="77777777" w:rsidR="00E2063A" w:rsidRPr="00E2063A" w:rsidRDefault="00E2063A" w:rsidP="00E2063A"/>
    <w:p w14:paraId="5CC7B30D" w14:textId="5FF3B8C4" w:rsidR="004D729D" w:rsidRPr="005C06C8" w:rsidRDefault="004D729D" w:rsidP="004D729D">
      <w:pPr>
        <w:pStyle w:val="Heading1"/>
        <w:ind w:left="2977" w:hanging="2977"/>
      </w:pPr>
      <w:r w:rsidRPr="00E2063A">
        <w:t>Evaluation Plan</w:t>
      </w:r>
    </w:p>
    <w:p w14:paraId="7A46843E" w14:textId="4DB2A79D" w:rsidR="004D729D" w:rsidRPr="00726BCF" w:rsidRDefault="00B9716A" w:rsidP="00726BCF">
      <w:pPr>
        <w:rPr>
          <w:b/>
          <w:bCs/>
        </w:rPr>
      </w:pPr>
      <w:r w:rsidRPr="00B9716A">
        <w:rPr>
          <w:b/>
          <w:bCs/>
        </w:rPr>
        <w:t xml:space="preserve">1.1. </w:t>
      </w:r>
      <w:r w:rsidR="00E2063A" w:rsidRPr="00B9716A">
        <w:rPr>
          <w:b/>
          <w:bCs/>
        </w:rPr>
        <w:t>As a</w:t>
      </w:r>
      <w:r w:rsidR="00726BCF">
        <w:rPr>
          <w:b/>
          <w:bCs/>
        </w:rPr>
        <w:t xml:space="preserve"> </w:t>
      </w:r>
      <w:r w:rsidR="008C5C01">
        <w:rPr>
          <w:b/>
          <w:bCs/>
        </w:rPr>
        <w:t xml:space="preserve">Strategic Partner </w:t>
      </w:r>
      <w:r w:rsidR="004D729D" w:rsidRPr="00B9716A">
        <w:rPr>
          <w:b/>
          <w:bCs/>
        </w:rPr>
        <w:t xml:space="preserve">Grant Recipient (GR) </w:t>
      </w:r>
      <w:r w:rsidR="00726BCF">
        <w:rPr>
          <w:b/>
          <w:bCs/>
        </w:rPr>
        <w:t xml:space="preserve">you are required to complete the following </w:t>
      </w:r>
      <w:r w:rsidR="004D729D" w:rsidRPr="00B9716A">
        <w:rPr>
          <w:b/>
          <w:bCs/>
        </w:rPr>
        <w:t>Group A activities</w:t>
      </w:r>
      <w:r w:rsidR="00726BCF">
        <w:rPr>
          <w:b/>
          <w:bCs/>
        </w:rPr>
        <w:t>:</w:t>
      </w:r>
    </w:p>
    <w:tbl>
      <w:tblPr>
        <w:tblStyle w:val="TableGrid1"/>
        <w:tblW w:w="7792" w:type="dxa"/>
        <w:tblLook w:val="04A0" w:firstRow="1" w:lastRow="0" w:firstColumn="1" w:lastColumn="0" w:noHBand="0" w:noVBand="1"/>
      </w:tblPr>
      <w:tblGrid>
        <w:gridCol w:w="7792"/>
      </w:tblGrid>
      <w:tr w:rsidR="00726BCF" w14:paraId="523E4254" w14:textId="77777777" w:rsidTr="00726BCF">
        <w:tc>
          <w:tcPr>
            <w:tcW w:w="7792" w:type="dxa"/>
            <w:tcBorders>
              <w:bottom w:val="single" w:sz="4" w:space="0" w:color="auto"/>
            </w:tcBorders>
            <w:shd w:val="clear" w:color="auto" w:fill="007E69" w:themeFill="accent1" w:themeFillTint="E6"/>
          </w:tcPr>
          <w:p w14:paraId="7E4C4491" w14:textId="77777777" w:rsidR="00726BCF" w:rsidRPr="005331AD" w:rsidRDefault="00726BCF" w:rsidP="004B2F8F">
            <w:pPr>
              <w:rPr>
                <w:b/>
                <w:bCs/>
                <w:color w:val="FFFFFF" w:themeColor="background1"/>
              </w:rPr>
            </w:pPr>
            <w:r w:rsidRPr="005331AD">
              <w:rPr>
                <w:b/>
                <w:bCs/>
                <w:color w:val="FFFFFF" w:themeColor="background1"/>
              </w:rPr>
              <w:t>Group A Activities</w:t>
            </w:r>
          </w:p>
        </w:tc>
      </w:tr>
      <w:tr w:rsidR="00726BCF" w14:paraId="1237EEBC" w14:textId="77777777" w:rsidTr="00726BCF">
        <w:tc>
          <w:tcPr>
            <w:tcW w:w="7792" w:type="dxa"/>
            <w:tcBorders>
              <w:bottom w:val="single" w:sz="4" w:space="0" w:color="auto"/>
            </w:tcBorders>
          </w:tcPr>
          <w:p w14:paraId="39837ED0" w14:textId="0F74A04A" w:rsidR="00726BCF" w:rsidRPr="00726BCF" w:rsidRDefault="00726BCF" w:rsidP="004B2F8F">
            <w:pPr>
              <w:rPr>
                <w:b/>
                <w:bCs/>
              </w:rPr>
            </w:pPr>
            <w:r w:rsidRPr="00726BCF">
              <w:rPr>
                <w:b/>
                <w:bCs/>
              </w:rPr>
              <w:t>Social Housing Landlord Capacity and Capability Form (A1)</w:t>
            </w:r>
          </w:p>
          <w:p w14:paraId="04A4B36E" w14:textId="77777777" w:rsidR="00726BCF" w:rsidRPr="00F201A3" w:rsidRDefault="00726BCF" w:rsidP="004B2F8F">
            <w:pPr>
              <w:rPr>
                <w:b/>
                <w:bCs/>
                <w:i/>
                <w:iCs/>
              </w:rPr>
            </w:pPr>
            <w:r w:rsidRPr="00F201A3">
              <w:rPr>
                <w:i/>
                <w:iCs/>
                <w:sz w:val="18"/>
                <w:szCs w:val="18"/>
              </w:rPr>
              <w:t>Completed via</w:t>
            </w:r>
            <w:r>
              <w:rPr>
                <w:i/>
                <w:iCs/>
                <w:sz w:val="18"/>
                <w:szCs w:val="18"/>
              </w:rPr>
              <w:t xml:space="preserve"> Grant Management System (</w:t>
            </w:r>
            <w:r w:rsidRPr="00F201A3">
              <w:rPr>
                <w:i/>
                <w:iCs/>
                <w:sz w:val="18"/>
                <w:szCs w:val="18"/>
              </w:rPr>
              <w:t>GMS</w:t>
            </w:r>
            <w:r>
              <w:rPr>
                <w:i/>
                <w:iCs/>
                <w:sz w:val="18"/>
                <w:szCs w:val="18"/>
              </w:rPr>
              <w:t>), once each delivery year</w:t>
            </w:r>
          </w:p>
        </w:tc>
      </w:tr>
      <w:tr w:rsidR="00726BCF" w14:paraId="6BC163E0" w14:textId="77777777" w:rsidTr="00726BCF">
        <w:tc>
          <w:tcPr>
            <w:tcW w:w="7792" w:type="dxa"/>
            <w:tcBorders>
              <w:top w:val="single" w:sz="4" w:space="0" w:color="auto"/>
            </w:tcBorders>
          </w:tcPr>
          <w:p w14:paraId="06CE6BBB" w14:textId="55364FFD" w:rsidR="00726BCF" w:rsidRPr="00726BCF" w:rsidRDefault="00726BCF" w:rsidP="004B2F8F">
            <w:pPr>
              <w:rPr>
                <w:b/>
                <w:bCs/>
              </w:rPr>
            </w:pPr>
            <w:r w:rsidRPr="00726BCF">
              <w:rPr>
                <w:b/>
                <w:bCs/>
              </w:rPr>
              <w:t>Supply Chain Capacity and Capability Form (A2)</w:t>
            </w:r>
          </w:p>
          <w:p w14:paraId="380798B6" w14:textId="0BC8F1E9" w:rsidR="00726BCF" w:rsidRPr="00F201A3" w:rsidRDefault="00726BCF" w:rsidP="105BC187">
            <w:pPr>
              <w:rPr>
                <w:b/>
                <w:bCs/>
                <w:i/>
                <w:iCs/>
              </w:rPr>
            </w:pPr>
            <w:r w:rsidRPr="105BC187">
              <w:rPr>
                <w:i/>
                <w:iCs/>
                <w:sz w:val="18"/>
                <w:szCs w:val="18"/>
              </w:rPr>
              <w:t>Completed by supply chain organisations via survey from IFF Research, once each delivery year</w:t>
            </w:r>
          </w:p>
        </w:tc>
      </w:tr>
      <w:tr w:rsidR="00726BCF" w14:paraId="17491AFE" w14:textId="77777777" w:rsidTr="00726BCF">
        <w:tc>
          <w:tcPr>
            <w:tcW w:w="7792" w:type="dxa"/>
          </w:tcPr>
          <w:p w14:paraId="75217E76" w14:textId="46954203" w:rsidR="00726BCF" w:rsidRPr="00726BCF" w:rsidRDefault="00726BCF" w:rsidP="004B2F8F">
            <w:pPr>
              <w:rPr>
                <w:b/>
                <w:bCs/>
              </w:rPr>
            </w:pPr>
            <w:r w:rsidRPr="00726BCF">
              <w:rPr>
                <w:b/>
                <w:bCs/>
              </w:rPr>
              <w:t>Resident Questionnaire (A3)</w:t>
            </w:r>
          </w:p>
          <w:p w14:paraId="20FD58E6" w14:textId="77777777" w:rsidR="00726BCF" w:rsidRPr="007B7EEA" w:rsidRDefault="00726BCF" w:rsidP="004B2F8F">
            <w:pPr>
              <w:rPr>
                <w:b/>
                <w:bCs/>
                <w:i/>
                <w:iCs/>
              </w:rPr>
            </w:pPr>
            <w:r w:rsidRPr="007B7EEA">
              <w:rPr>
                <w:i/>
                <w:iCs/>
                <w:sz w:val="18"/>
                <w:szCs w:val="18"/>
              </w:rPr>
              <w:t>Data to be collected from Oct 2025 to Dec 2027</w:t>
            </w:r>
          </w:p>
        </w:tc>
      </w:tr>
    </w:tbl>
    <w:p w14:paraId="6A9D329A" w14:textId="77777777" w:rsidR="004D729D" w:rsidRDefault="004D729D" w:rsidP="004D729D">
      <w:pPr>
        <w:pStyle w:val="BodyText"/>
      </w:pPr>
    </w:p>
    <w:p w14:paraId="2BAB1DDB" w14:textId="12A14222" w:rsidR="004D729D" w:rsidRPr="00B9716A" w:rsidRDefault="00B9716A" w:rsidP="46F93FF2">
      <w:pPr>
        <w:pStyle w:val="Maintext"/>
        <w:rPr>
          <w:rFonts w:asciiTheme="minorHAnsi" w:hAnsiTheme="minorHAnsi"/>
          <w:b/>
          <w:bCs/>
          <w:sz w:val="22"/>
          <w:szCs w:val="22"/>
        </w:rPr>
      </w:pPr>
      <w:r w:rsidRPr="49E970C7">
        <w:rPr>
          <w:rFonts w:asciiTheme="minorHAnsi" w:hAnsiTheme="minorHAnsi"/>
          <w:b/>
          <w:bCs/>
          <w:sz w:val="22"/>
          <w:szCs w:val="22"/>
        </w:rPr>
        <w:t xml:space="preserve">1.2. </w:t>
      </w:r>
      <w:r w:rsidR="004D729D" w:rsidRPr="49E970C7">
        <w:rPr>
          <w:rFonts w:asciiTheme="minorHAnsi" w:hAnsiTheme="minorHAnsi"/>
          <w:b/>
          <w:bCs/>
          <w:sz w:val="22"/>
          <w:szCs w:val="22"/>
        </w:rPr>
        <w:t xml:space="preserve">Please detail any support you may require in collating/collecting data to populate the </w:t>
      </w:r>
      <w:bookmarkStart w:id="0" w:name="_Hlk205554197"/>
      <w:r w:rsidR="004D729D" w:rsidRPr="49E970C7">
        <w:rPr>
          <w:rFonts w:asciiTheme="minorHAnsi" w:hAnsiTheme="minorHAnsi"/>
          <w:b/>
          <w:bCs/>
          <w:sz w:val="22"/>
          <w:szCs w:val="22"/>
          <w:u w:val="single"/>
        </w:rPr>
        <w:t xml:space="preserve">Social </w:t>
      </w:r>
      <w:r w:rsidR="00660428" w:rsidRPr="49E970C7">
        <w:rPr>
          <w:rFonts w:asciiTheme="minorHAnsi" w:hAnsiTheme="minorHAnsi"/>
          <w:b/>
          <w:bCs/>
          <w:sz w:val="22"/>
          <w:szCs w:val="22"/>
          <w:u w:val="single"/>
        </w:rPr>
        <w:t>H</w:t>
      </w:r>
      <w:r w:rsidR="004D729D" w:rsidRPr="49E970C7">
        <w:rPr>
          <w:rFonts w:asciiTheme="minorHAnsi" w:hAnsiTheme="minorHAnsi"/>
          <w:b/>
          <w:bCs/>
          <w:sz w:val="22"/>
          <w:szCs w:val="22"/>
          <w:u w:val="single"/>
        </w:rPr>
        <w:t xml:space="preserve">ousing </w:t>
      </w:r>
      <w:r w:rsidR="00660428" w:rsidRPr="49E970C7">
        <w:rPr>
          <w:rFonts w:asciiTheme="minorHAnsi" w:hAnsiTheme="minorHAnsi"/>
          <w:b/>
          <w:bCs/>
          <w:sz w:val="22"/>
          <w:szCs w:val="22"/>
          <w:u w:val="single"/>
        </w:rPr>
        <w:t>L</w:t>
      </w:r>
      <w:r w:rsidR="004D729D" w:rsidRPr="49E970C7">
        <w:rPr>
          <w:rFonts w:asciiTheme="minorHAnsi" w:hAnsiTheme="minorHAnsi"/>
          <w:b/>
          <w:bCs/>
          <w:sz w:val="22"/>
          <w:szCs w:val="22"/>
          <w:u w:val="single"/>
        </w:rPr>
        <w:t xml:space="preserve">andlord </w:t>
      </w:r>
      <w:r w:rsidR="00660428" w:rsidRPr="49E970C7">
        <w:rPr>
          <w:rFonts w:asciiTheme="minorHAnsi" w:hAnsiTheme="minorHAnsi"/>
          <w:b/>
          <w:bCs/>
          <w:sz w:val="22"/>
          <w:szCs w:val="22"/>
          <w:u w:val="single"/>
        </w:rPr>
        <w:t>C</w:t>
      </w:r>
      <w:r w:rsidR="004D729D" w:rsidRPr="49E970C7">
        <w:rPr>
          <w:rFonts w:asciiTheme="minorHAnsi" w:hAnsiTheme="minorHAnsi"/>
          <w:b/>
          <w:bCs/>
          <w:sz w:val="22"/>
          <w:szCs w:val="22"/>
          <w:u w:val="single"/>
        </w:rPr>
        <w:t xml:space="preserve">apacity and </w:t>
      </w:r>
      <w:r w:rsidR="00660428" w:rsidRPr="49E970C7">
        <w:rPr>
          <w:rFonts w:asciiTheme="minorHAnsi" w:hAnsiTheme="minorHAnsi"/>
          <w:b/>
          <w:bCs/>
          <w:sz w:val="22"/>
          <w:szCs w:val="22"/>
          <w:u w:val="single"/>
        </w:rPr>
        <w:t>C</w:t>
      </w:r>
      <w:r w:rsidR="004D729D" w:rsidRPr="49E970C7">
        <w:rPr>
          <w:rFonts w:asciiTheme="minorHAnsi" w:hAnsiTheme="minorHAnsi"/>
          <w:b/>
          <w:bCs/>
          <w:sz w:val="22"/>
          <w:szCs w:val="22"/>
          <w:u w:val="single"/>
        </w:rPr>
        <w:t xml:space="preserve">apability </w:t>
      </w:r>
      <w:r w:rsidR="0056298E" w:rsidRPr="49E970C7">
        <w:rPr>
          <w:rFonts w:asciiTheme="minorHAnsi" w:hAnsiTheme="minorHAnsi"/>
          <w:b/>
          <w:bCs/>
          <w:sz w:val="22"/>
          <w:szCs w:val="22"/>
          <w:u w:val="single"/>
        </w:rPr>
        <w:t xml:space="preserve">Form </w:t>
      </w:r>
      <w:r w:rsidR="004D729D" w:rsidRPr="49E970C7">
        <w:rPr>
          <w:rFonts w:asciiTheme="minorHAnsi" w:hAnsiTheme="minorHAnsi"/>
          <w:b/>
          <w:bCs/>
          <w:sz w:val="22"/>
          <w:szCs w:val="22"/>
          <w:u w:val="single"/>
        </w:rPr>
        <w:t>(A1</w:t>
      </w:r>
      <w:bookmarkEnd w:id="0"/>
      <w:r w:rsidR="004D729D" w:rsidRPr="49E970C7">
        <w:rPr>
          <w:rFonts w:asciiTheme="minorHAnsi" w:hAnsiTheme="minorHAnsi"/>
          <w:b/>
          <w:bCs/>
          <w:sz w:val="22"/>
          <w:szCs w:val="22"/>
          <w:u w:val="single"/>
        </w:rPr>
        <w:t>)</w:t>
      </w:r>
      <w:r w:rsidR="004D729D" w:rsidRPr="49E970C7">
        <w:rPr>
          <w:rFonts w:asciiTheme="minorHAnsi" w:hAnsiTheme="minorHAnsi"/>
          <w:b/>
          <w:bCs/>
          <w:sz w:val="22"/>
          <w:szCs w:val="22"/>
        </w:rPr>
        <w:t>. If none, please confirm this in the free text box below.</w:t>
      </w:r>
    </w:p>
    <w:p w14:paraId="5EA52137" w14:textId="77777777" w:rsidR="004D729D" w:rsidRPr="00B9716A" w:rsidRDefault="004D729D" w:rsidP="004D729D">
      <w:pPr>
        <w:pStyle w:val="Maintext"/>
        <w:spacing w:after="0"/>
        <w:ind w:left="0" w:firstLine="0"/>
        <w:rPr>
          <w:rFonts w:asciiTheme="minorHAnsi" w:hAnsiTheme="minorHAnsi" w:cstheme="minorHAnsi"/>
          <w:sz w:val="22"/>
          <w:szCs w:val="20"/>
        </w:rPr>
      </w:pPr>
      <w:r w:rsidRPr="00B9716A">
        <w:rPr>
          <w:rFonts w:asciiTheme="minorHAnsi" w:hAnsiTheme="minorHAnsi" w:cstheme="minorHAnsi"/>
          <w:sz w:val="22"/>
          <w:szCs w:val="20"/>
        </w:rPr>
        <w:t>Detail could include information on:</w:t>
      </w:r>
    </w:p>
    <w:p w14:paraId="7FF81FD5" w14:textId="023CFB61" w:rsidR="004D729D" w:rsidRPr="00B9716A" w:rsidRDefault="004D729D" w:rsidP="49E970C7">
      <w:pPr>
        <w:pStyle w:val="Maintext"/>
        <w:numPr>
          <w:ilvl w:val="0"/>
          <w:numId w:val="42"/>
        </w:numPr>
        <w:spacing w:after="0"/>
        <w:rPr>
          <w:rFonts w:asciiTheme="minorHAnsi" w:hAnsiTheme="minorHAnsi"/>
          <w:sz w:val="22"/>
          <w:szCs w:val="22"/>
        </w:rPr>
      </w:pPr>
      <w:r w:rsidRPr="49E970C7">
        <w:rPr>
          <w:rFonts w:asciiTheme="minorHAnsi" w:hAnsiTheme="minorHAnsi"/>
          <w:sz w:val="22"/>
          <w:szCs w:val="22"/>
        </w:rPr>
        <w:t>Any specific challenges anticipated in collecting all required data</w:t>
      </w:r>
      <w:r w:rsidR="00795C7B" w:rsidRPr="49E970C7">
        <w:rPr>
          <w:rFonts w:asciiTheme="minorHAnsi" w:hAnsiTheme="minorHAnsi"/>
          <w:sz w:val="22"/>
          <w:szCs w:val="22"/>
        </w:rPr>
        <w:t>.</w:t>
      </w:r>
    </w:p>
    <w:p w14:paraId="6CEA1AF3" w14:textId="66000654" w:rsidR="004D729D" w:rsidRPr="00B9716A" w:rsidRDefault="004D729D" w:rsidP="49E970C7">
      <w:pPr>
        <w:pStyle w:val="Maintext"/>
        <w:numPr>
          <w:ilvl w:val="0"/>
          <w:numId w:val="42"/>
        </w:numPr>
        <w:spacing w:after="0"/>
        <w:rPr>
          <w:rFonts w:asciiTheme="minorHAnsi" w:hAnsiTheme="minorHAnsi"/>
          <w:sz w:val="22"/>
          <w:szCs w:val="22"/>
        </w:rPr>
      </w:pPr>
      <w:r w:rsidRPr="49E970C7">
        <w:rPr>
          <w:rFonts w:asciiTheme="minorHAnsi" w:hAnsiTheme="minorHAnsi"/>
          <w:sz w:val="22"/>
          <w:szCs w:val="22"/>
        </w:rPr>
        <w:t xml:space="preserve">Any other support you think you will need to </w:t>
      </w:r>
      <w:r w:rsidR="002B75A2" w:rsidRPr="49E970C7">
        <w:rPr>
          <w:rFonts w:asciiTheme="minorHAnsi" w:hAnsiTheme="minorHAnsi"/>
          <w:sz w:val="22"/>
          <w:szCs w:val="22"/>
        </w:rPr>
        <w:t xml:space="preserve">complete </w:t>
      </w:r>
      <w:r w:rsidRPr="49E970C7">
        <w:rPr>
          <w:rFonts w:asciiTheme="minorHAnsi" w:hAnsiTheme="minorHAnsi"/>
          <w:sz w:val="22"/>
          <w:szCs w:val="22"/>
        </w:rPr>
        <w:t>this data collection requirement</w:t>
      </w:r>
      <w:r w:rsidR="00795C7B" w:rsidRPr="49E970C7">
        <w:rPr>
          <w:rFonts w:asciiTheme="minorHAnsi" w:hAnsiTheme="minorHAnsi"/>
          <w:sz w:val="22"/>
          <w:szCs w:val="22"/>
        </w:rPr>
        <w:t>.</w:t>
      </w:r>
      <w:r w:rsidRPr="49E970C7">
        <w:rPr>
          <w:rFonts w:asciiTheme="minorHAnsi" w:hAnsiTheme="minorHAnsi"/>
          <w:sz w:val="22"/>
          <w:szCs w:val="22"/>
        </w:rPr>
        <w:t xml:space="preserve">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8345"/>
      </w:tblGrid>
      <w:tr w:rsidR="004D729D" w14:paraId="025B78A2" w14:textId="77777777" w:rsidTr="004B2F8F">
        <w:tc>
          <w:tcPr>
            <w:tcW w:w="8997" w:type="dxa"/>
          </w:tcPr>
          <w:p w14:paraId="6C18BDC2" w14:textId="77777777" w:rsidR="004D729D" w:rsidRDefault="004D729D" w:rsidP="004B2F8F">
            <w:pPr>
              <w:pStyle w:val="Maintext"/>
              <w:ind w:left="0" w:firstLine="0"/>
            </w:pPr>
          </w:p>
          <w:p w14:paraId="0C34A175" w14:textId="77777777" w:rsidR="004D729D" w:rsidRDefault="004D729D" w:rsidP="004B2F8F">
            <w:pPr>
              <w:pStyle w:val="Maintext"/>
              <w:ind w:left="0" w:firstLine="0"/>
            </w:pPr>
          </w:p>
          <w:p w14:paraId="5A22C138" w14:textId="77777777" w:rsidR="004D729D" w:rsidRDefault="004D729D" w:rsidP="004B2F8F">
            <w:pPr>
              <w:pStyle w:val="Maintext"/>
              <w:ind w:left="0" w:firstLine="0"/>
            </w:pPr>
          </w:p>
        </w:tc>
      </w:tr>
    </w:tbl>
    <w:p w14:paraId="0A2F98ED" w14:textId="36811995" w:rsidR="004D729D" w:rsidRDefault="004D729D" w:rsidP="004D729D">
      <w:pPr>
        <w:pStyle w:val="BodyText"/>
      </w:pPr>
    </w:p>
    <w:p w14:paraId="05181710" w14:textId="77777777" w:rsidR="00A30789" w:rsidRDefault="00A30789" w:rsidP="004D729D">
      <w:pPr>
        <w:pStyle w:val="BodyText"/>
      </w:pPr>
    </w:p>
    <w:p w14:paraId="32DA3218" w14:textId="77777777" w:rsidR="00726BCF" w:rsidRDefault="00726BCF" w:rsidP="004D729D">
      <w:pPr>
        <w:pStyle w:val="BodyText"/>
      </w:pPr>
    </w:p>
    <w:p w14:paraId="28B3D00D" w14:textId="1C6BE6EF" w:rsidR="2A0C3BFC" w:rsidRDefault="2A0C3BFC" w:rsidP="2A0C3BFC">
      <w:pPr>
        <w:pStyle w:val="BodyText"/>
      </w:pPr>
    </w:p>
    <w:p w14:paraId="30A5A86D" w14:textId="2D457DC4" w:rsidR="2A0C3BFC" w:rsidRDefault="2A0C3BFC" w:rsidP="2A0C3BFC">
      <w:pPr>
        <w:pStyle w:val="BodyText"/>
      </w:pPr>
    </w:p>
    <w:p w14:paraId="5F0A66CF" w14:textId="3B22718D" w:rsidR="004D729D" w:rsidRPr="00664AFB" w:rsidRDefault="00B9716A" w:rsidP="49E970C7">
      <w:pPr>
        <w:pStyle w:val="Maintext"/>
        <w:rPr>
          <w:b/>
          <w:bCs/>
          <w:sz w:val="22"/>
          <w:szCs w:val="22"/>
        </w:rPr>
      </w:pPr>
      <w:r w:rsidRPr="49E970C7">
        <w:rPr>
          <w:b/>
          <w:bCs/>
          <w:sz w:val="22"/>
          <w:szCs w:val="22"/>
        </w:rPr>
        <w:t xml:space="preserve">1.3. </w:t>
      </w:r>
      <w:r w:rsidR="004D729D" w:rsidRPr="49E970C7">
        <w:rPr>
          <w:b/>
          <w:bCs/>
          <w:sz w:val="22"/>
          <w:szCs w:val="22"/>
        </w:rPr>
        <w:t>Please detail any support you</w:t>
      </w:r>
      <w:r w:rsidR="001F70A6" w:rsidRPr="49E970C7">
        <w:rPr>
          <w:b/>
          <w:bCs/>
          <w:sz w:val="22"/>
          <w:szCs w:val="22"/>
        </w:rPr>
        <w:t xml:space="preserve"> </w:t>
      </w:r>
      <w:r w:rsidR="005E6029" w:rsidRPr="49E970C7">
        <w:rPr>
          <w:b/>
          <w:bCs/>
          <w:sz w:val="22"/>
          <w:szCs w:val="22"/>
        </w:rPr>
        <w:t xml:space="preserve">may </w:t>
      </w:r>
      <w:r w:rsidR="001F70A6" w:rsidRPr="49E970C7">
        <w:rPr>
          <w:b/>
          <w:bCs/>
          <w:sz w:val="22"/>
          <w:szCs w:val="22"/>
        </w:rPr>
        <w:t xml:space="preserve">need to </w:t>
      </w:r>
      <w:r w:rsidR="009A3A37" w:rsidRPr="49E970C7">
        <w:rPr>
          <w:b/>
          <w:bCs/>
          <w:sz w:val="22"/>
          <w:szCs w:val="22"/>
        </w:rPr>
        <w:t xml:space="preserve">provide </w:t>
      </w:r>
      <w:r w:rsidR="001F70A6" w:rsidRPr="49E970C7">
        <w:rPr>
          <w:b/>
          <w:bCs/>
          <w:sz w:val="22"/>
          <w:szCs w:val="22"/>
        </w:rPr>
        <w:t>contact details</w:t>
      </w:r>
      <w:r w:rsidR="003368FF" w:rsidRPr="49E970C7">
        <w:rPr>
          <w:b/>
          <w:bCs/>
          <w:sz w:val="22"/>
          <w:szCs w:val="22"/>
        </w:rPr>
        <w:t xml:space="preserve"> of</w:t>
      </w:r>
      <w:r w:rsidR="001F70A6" w:rsidRPr="49E970C7">
        <w:rPr>
          <w:b/>
          <w:bCs/>
          <w:sz w:val="22"/>
          <w:szCs w:val="22"/>
        </w:rPr>
        <w:t xml:space="preserve"> </w:t>
      </w:r>
      <w:r w:rsidR="00942CFA" w:rsidRPr="49E970C7">
        <w:rPr>
          <w:b/>
          <w:bCs/>
          <w:sz w:val="22"/>
          <w:szCs w:val="22"/>
        </w:rPr>
        <w:t xml:space="preserve">supply chain organisations that will </w:t>
      </w:r>
      <w:r w:rsidR="00915815" w:rsidRPr="49E970C7">
        <w:rPr>
          <w:b/>
          <w:bCs/>
          <w:sz w:val="22"/>
          <w:szCs w:val="22"/>
        </w:rPr>
        <w:t xml:space="preserve">complete </w:t>
      </w:r>
      <w:r w:rsidR="001F70A6" w:rsidRPr="49E970C7">
        <w:rPr>
          <w:b/>
          <w:bCs/>
          <w:sz w:val="22"/>
          <w:szCs w:val="22"/>
        </w:rPr>
        <w:t xml:space="preserve">the </w:t>
      </w:r>
      <w:r w:rsidR="004D729D" w:rsidRPr="49E970C7">
        <w:rPr>
          <w:b/>
          <w:bCs/>
          <w:sz w:val="22"/>
          <w:szCs w:val="22"/>
          <w:u w:val="single"/>
        </w:rPr>
        <w:t xml:space="preserve">Supply </w:t>
      </w:r>
      <w:r w:rsidR="009D603A" w:rsidRPr="49E970C7">
        <w:rPr>
          <w:b/>
          <w:bCs/>
          <w:sz w:val="22"/>
          <w:szCs w:val="22"/>
          <w:u w:val="single"/>
        </w:rPr>
        <w:t>C</w:t>
      </w:r>
      <w:r w:rsidR="004D729D" w:rsidRPr="49E970C7">
        <w:rPr>
          <w:b/>
          <w:bCs/>
          <w:sz w:val="22"/>
          <w:szCs w:val="22"/>
          <w:u w:val="single"/>
        </w:rPr>
        <w:t xml:space="preserve">hain </w:t>
      </w:r>
      <w:r w:rsidR="009D603A" w:rsidRPr="49E970C7">
        <w:rPr>
          <w:b/>
          <w:bCs/>
          <w:sz w:val="22"/>
          <w:szCs w:val="22"/>
          <w:u w:val="single"/>
        </w:rPr>
        <w:t>C</w:t>
      </w:r>
      <w:r w:rsidR="004D729D" w:rsidRPr="49E970C7">
        <w:rPr>
          <w:b/>
          <w:bCs/>
          <w:sz w:val="22"/>
          <w:szCs w:val="22"/>
          <w:u w:val="single"/>
        </w:rPr>
        <w:t xml:space="preserve">apacity and </w:t>
      </w:r>
      <w:r w:rsidR="009D603A" w:rsidRPr="49E970C7">
        <w:rPr>
          <w:b/>
          <w:bCs/>
          <w:sz w:val="22"/>
          <w:szCs w:val="22"/>
          <w:u w:val="single"/>
        </w:rPr>
        <w:t>C</w:t>
      </w:r>
      <w:r w:rsidR="004D729D" w:rsidRPr="49E970C7">
        <w:rPr>
          <w:b/>
          <w:bCs/>
          <w:sz w:val="22"/>
          <w:szCs w:val="22"/>
          <w:u w:val="single"/>
        </w:rPr>
        <w:t xml:space="preserve">apability </w:t>
      </w:r>
      <w:r w:rsidR="0056298E" w:rsidRPr="49E970C7">
        <w:rPr>
          <w:b/>
          <w:bCs/>
          <w:sz w:val="22"/>
          <w:szCs w:val="22"/>
          <w:u w:val="single"/>
        </w:rPr>
        <w:t>Form</w:t>
      </w:r>
      <w:r w:rsidR="004D729D" w:rsidRPr="49E970C7">
        <w:rPr>
          <w:b/>
          <w:bCs/>
          <w:sz w:val="22"/>
          <w:szCs w:val="22"/>
          <w:u w:val="single"/>
        </w:rPr>
        <w:t xml:space="preserve"> (A2)</w:t>
      </w:r>
      <w:r w:rsidR="004D729D" w:rsidRPr="49E970C7">
        <w:rPr>
          <w:b/>
          <w:bCs/>
          <w:sz w:val="22"/>
          <w:szCs w:val="22"/>
        </w:rPr>
        <w:t>. If none, please confirm this in the free text box below.</w:t>
      </w:r>
    </w:p>
    <w:p w14:paraId="2D16F233" w14:textId="77777777" w:rsidR="004D729D" w:rsidRPr="00664AFB" w:rsidRDefault="004D729D" w:rsidP="004D729D">
      <w:pPr>
        <w:pStyle w:val="Maintext"/>
        <w:spacing w:after="0"/>
        <w:ind w:left="0" w:firstLine="0"/>
        <w:rPr>
          <w:sz w:val="22"/>
          <w:szCs w:val="20"/>
        </w:rPr>
      </w:pPr>
      <w:r w:rsidRPr="00664AFB">
        <w:rPr>
          <w:sz w:val="22"/>
          <w:szCs w:val="20"/>
        </w:rPr>
        <w:t>Detail could include information on:</w:t>
      </w:r>
    </w:p>
    <w:p w14:paraId="6456655E" w14:textId="3585B2A4" w:rsidR="004D729D" w:rsidRPr="00664AFB" w:rsidRDefault="004D729D" w:rsidP="004D729D">
      <w:pPr>
        <w:pStyle w:val="Maintext"/>
        <w:numPr>
          <w:ilvl w:val="0"/>
          <w:numId w:val="42"/>
        </w:numPr>
        <w:spacing w:after="0"/>
        <w:rPr>
          <w:sz w:val="22"/>
          <w:szCs w:val="22"/>
        </w:rPr>
      </w:pPr>
      <w:r w:rsidRPr="49E970C7">
        <w:rPr>
          <w:sz w:val="22"/>
          <w:szCs w:val="22"/>
        </w:rPr>
        <w:t xml:space="preserve">Deciding which supply chain organisations you will provide contact details </w:t>
      </w:r>
      <w:r w:rsidR="00D6087B">
        <w:rPr>
          <w:sz w:val="22"/>
          <w:szCs w:val="22"/>
        </w:rPr>
        <w:t>for to</w:t>
      </w:r>
      <w:r w:rsidRPr="49E970C7">
        <w:rPr>
          <w:sz w:val="22"/>
          <w:szCs w:val="22"/>
        </w:rPr>
        <w:t xml:space="preserve"> IFF</w:t>
      </w:r>
      <w:r w:rsidR="001239BC">
        <w:rPr>
          <w:sz w:val="22"/>
          <w:szCs w:val="22"/>
        </w:rPr>
        <w:t xml:space="preserve"> Research</w:t>
      </w:r>
      <w:r w:rsidRPr="49E970C7">
        <w:rPr>
          <w:sz w:val="22"/>
          <w:szCs w:val="22"/>
        </w:rPr>
        <w:t xml:space="preserve"> (see </w:t>
      </w:r>
      <w:r w:rsidR="00403156" w:rsidRPr="00C94067">
        <w:rPr>
          <w:b/>
          <w:bCs/>
          <w:sz w:val="22"/>
          <w:szCs w:val="20"/>
        </w:rPr>
        <w:t>Guidance for Grant Recipients</w:t>
      </w:r>
      <w:r w:rsidR="002A23FA">
        <w:rPr>
          <w:sz w:val="22"/>
          <w:szCs w:val="22"/>
        </w:rPr>
        <w:t xml:space="preserve">: Section </w:t>
      </w:r>
      <w:r w:rsidR="00403156">
        <w:rPr>
          <w:sz w:val="22"/>
          <w:szCs w:val="22"/>
        </w:rPr>
        <w:t>6</w:t>
      </w:r>
      <w:r w:rsidRPr="49E970C7">
        <w:rPr>
          <w:sz w:val="22"/>
          <w:szCs w:val="22"/>
        </w:rPr>
        <w:t>).</w:t>
      </w:r>
    </w:p>
    <w:p w14:paraId="61DB590D" w14:textId="3C3AF9E4" w:rsidR="004D729D" w:rsidRPr="00664AFB" w:rsidRDefault="004D729D" w:rsidP="004D729D">
      <w:pPr>
        <w:pStyle w:val="Maintext"/>
        <w:numPr>
          <w:ilvl w:val="0"/>
          <w:numId w:val="42"/>
        </w:numPr>
        <w:spacing w:after="0"/>
        <w:rPr>
          <w:sz w:val="22"/>
          <w:szCs w:val="22"/>
        </w:rPr>
      </w:pPr>
      <w:r w:rsidRPr="49E970C7">
        <w:rPr>
          <w:sz w:val="22"/>
          <w:szCs w:val="22"/>
        </w:rPr>
        <w:t xml:space="preserve">Any other support </w:t>
      </w:r>
      <w:r w:rsidR="00D6087B">
        <w:rPr>
          <w:sz w:val="22"/>
          <w:szCs w:val="22"/>
        </w:rPr>
        <w:t xml:space="preserve">you feel </w:t>
      </w:r>
      <w:r w:rsidR="00EB2758" w:rsidRPr="49E970C7">
        <w:rPr>
          <w:sz w:val="22"/>
          <w:szCs w:val="22"/>
        </w:rPr>
        <w:t>supply chain organisations</w:t>
      </w:r>
      <w:r w:rsidRPr="49E970C7">
        <w:rPr>
          <w:sz w:val="22"/>
          <w:szCs w:val="22"/>
        </w:rPr>
        <w:t xml:space="preserve"> </w:t>
      </w:r>
      <w:r w:rsidR="00D74314" w:rsidRPr="49E970C7">
        <w:rPr>
          <w:sz w:val="22"/>
          <w:szCs w:val="22"/>
        </w:rPr>
        <w:t xml:space="preserve">may </w:t>
      </w:r>
      <w:r w:rsidRPr="49E970C7">
        <w:rPr>
          <w:sz w:val="22"/>
          <w:szCs w:val="22"/>
        </w:rPr>
        <w:t xml:space="preserve">need to </w:t>
      </w:r>
      <w:r w:rsidR="00EB2758" w:rsidRPr="49E970C7">
        <w:rPr>
          <w:sz w:val="22"/>
          <w:szCs w:val="22"/>
        </w:rPr>
        <w:t xml:space="preserve">complete the </w:t>
      </w:r>
      <w:r w:rsidR="00D6087B" w:rsidRPr="00D6087B">
        <w:rPr>
          <w:sz w:val="22"/>
          <w:szCs w:val="22"/>
        </w:rPr>
        <w:t>Supply Chain Capacity and Capability Form (A2</w:t>
      </w:r>
      <w:r w:rsidR="00B4329E">
        <w:rPr>
          <w:sz w:val="22"/>
          <w:szCs w:val="22"/>
        </w:rPr>
        <w:t>)</w:t>
      </w:r>
      <w:r w:rsidR="009E6757" w:rsidRPr="49E970C7">
        <w:rPr>
          <w:sz w:val="22"/>
          <w:szCs w:val="22"/>
        </w:rPr>
        <w:t>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8345"/>
      </w:tblGrid>
      <w:tr w:rsidR="004D729D" w14:paraId="4C9BCFA1" w14:textId="77777777" w:rsidTr="004B2F8F">
        <w:tc>
          <w:tcPr>
            <w:tcW w:w="8997" w:type="dxa"/>
          </w:tcPr>
          <w:p w14:paraId="36F42D54" w14:textId="77777777" w:rsidR="004D729D" w:rsidRDefault="004D729D" w:rsidP="004B2F8F">
            <w:pPr>
              <w:pStyle w:val="Maintext"/>
              <w:spacing w:after="0"/>
              <w:ind w:left="0" w:firstLine="0"/>
            </w:pPr>
          </w:p>
          <w:p w14:paraId="507BAEAE" w14:textId="77777777" w:rsidR="004D729D" w:rsidRDefault="004D729D" w:rsidP="004B2F8F">
            <w:pPr>
              <w:pStyle w:val="Maintext"/>
              <w:spacing w:after="0"/>
              <w:ind w:left="0" w:firstLine="0"/>
            </w:pPr>
          </w:p>
          <w:p w14:paraId="33E927C6" w14:textId="77777777" w:rsidR="004D729D" w:rsidRDefault="004D729D" w:rsidP="004B2F8F">
            <w:pPr>
              <w:pStyle w:val="Maintext"/>
              <w:spacing w:after="0"/>
              <w:ind w:left="0" w:firstLine="0"/>
            </w:pPr>
          </w:p>
          <w:p w14:paraId="12A79340" w14:textId="77777777" w:rsidR="004D729D" w:rsidRDefault="004D729D" w:rsidP="004B2F8F">
            <w:pPr>
              <w:pStyle w:val="Maintext"/>
              <w:spacing w:after="0"/>
              <w:ind w:left="0" w:firstLine="0"/>
            </w:pPr>
          </w:p>
          <w:p w14:paraId="41C8BA31" w14:textId="77777777" w:rsidR="004D729D" w:rsidRDefault="004D729D" w:rsidP="004B2F8F">
            <w:pPr>
              <w:pStyle w:val="Maintext"/>
              <w:spacing w:after="0"/>
              <w:ind w:left="0" w:firstLine="0"/>
            </w:pPr>
          </w:p>
        </w:tc>
      </w:tr>
    </w:tbl>
    <w:p w14:paraId="10792790" w14:textId="77777777" w:rsidR="004D729D" w:rsidRDefault="004D729D" w:rsidP="004D729D">
      <w:pPr>
        <w:pStyle w:val="Maintext"/>
        <w:spacing w:after="0"/>
      </w:pPr>
    </w:p>
    <w:p w14:paraId="12EF6B26" w14:textId="77777777" w:rsidR="004D729D" w:rsidRDefault="004D729D" w:rsidP="004D729D">
      <w:pPr>
        <w:pStyle w:val="BodyText"/>
      </w:pPr>
    </w:p>
    <w:p w14:paraId="05EE4E40" w14:textId="09EDFC44" w:rsidR="004D729D" w:rsidRPr="00D075D8" w:rsidRDefault="001F70A6" w:rsidP="49E970C7">
      <w:pPr>
        <w:pStyle w:val="Maintext"/>
        <w:rPr>
          <w:sz w:val="22"/>
          <w:szCs w:val="22"/>
        </w:rPr>
      </w:pPr>
      <w:r w:rsidRPr="49E970C7">
        <w:rPr>
          <w:b/>
          <w:bCs/>
          <w:sz w:val="22"/>
          <w:szCs w:val="22"/>
        </w:rPr>
        <w:t xml:space="preserve">1.4. </w:t>
      </w:r>
      <w:r w:rsidR="004D729D" w:rsidRPr="49E970C7">
        <w:rPr>
          <w:b/>
          <w:bCs/>
          <w:sz w:val="22"/>
          <w:szCs w:val="22"/>
        </w:rPr>
        <w:t xml:space="preserve">Please detail your planned data collection approach for the </w:t>
      </w:r>
      <w:r w:rsidR="0056298E" w:rsidRPr="49E970C7">
        <w:rPr>
          <w:b/>
          <w:bCs/>
          <w:sz w:val="22"/>
          <w:szCs w:val="22"/>
        </w:rPr>
        <w:t>R</w:t>
      </w:r>
      <w:r w:rsidR="004D729D" w:rsidRPr="49E970C7">
        <w:rPr>
          <w:b/>
          <w:bCs/>
          <w:sz w:val="22"/>
          <w:szCs w:val="22"/>
        </w:rPr>
        <w:t xml:space="preserve">esident </w:t>
      </w:r>
      <w:r w:rsidR="0056298E" w:rsidRPr="49E970C7">
        <w:rPr>
          <w:b/>
          <w:bCs/>
          <w:sz w:val="22"/>
          <w:szCs w:val="22"/>
        </w:rPr>
        <w:t>Q</w:t>
      </w:r>
      <w:r w:rsidR="004D729D" w:rsidRPr="49E970C7">
        <w:rPr>
          <w:b/>
          <w:bCs/>
          <w:sz w:val="22"/>
          <w:szCs w:val="22"/>
        </w:rPr>
        <w:t>uestionnaire (A3)</w:t>
      </w:r>
      <w:r w:rsidR="0056298E" w:rsidRPr="49E970C7">
        <w:rPr>
          <w:b/>
          <w:bCs/>
          <w:sz w:val="22"/>
          <w:szCs w:val="22"/>
        </w:rPr>
        <w:t>.</w:t>
      </w:r>
      <w:r w:rsidR="009340B6">
        <w:rPr>
          <w:b/>
          <w:bCs/>
          <w:sz w:val="22"/>
          <w:szCs w:val="22"/>
        </w:rPr>
        <w:t xml:space="preserve"> </w:t>
      </w:r>
      <w:r w:rsidR="009340B6">
        <w:rPr>
          <w:sz w:val="22"/>
          <w:szCs w:val="22"/>
        </w:rPr>
        <w:t>Draft plans are acceptable, if your approach is not yet finalised.</w:t>
      </w:r>
    </w:p>
    <w:tbl>
      <w:tblPr>
        <w:tblStyle w:val="ListTable3-Accent1"/>
        <w:tblW w:w="9351" w:type="dxa"/>
        <w:tblBorders>
          <w:insideH w:val="single" w:sz="4" w:space="0" w:color="005547" w:themeColor="accent1"/>
          <w:insideV w:val="single" w:sz="4" w:space="0" w:color="005547" w:themeColor="accent1"/>
        </w:tblBorders>
        <w:tblLook w:val="04A0" w:firstRow="1" w:lastRow="0" w:firstColumn="1" w:lastColumn="0" w:noHBand="0" w:noVBand="1"/>
      </w:tblPr>
      <w:tblGrid>
        <w:gridCol w:w="4106"/>
        <w:gridCol w:w="5245"/>
      </w:tblGrid>
      <w:tr w:rsidR="004D729D" w14:paraId="772A7BF9" w14:textId="77777777" w:rsidTr="2A0C3B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06" w:type="dxa"/>
          </w:tcPr>
          <w:p w14:paraId="223C9EA1" w14:textId="4E5BB329" w:rsidR="004D729D" w:rsidRPr="00664AFB" w:rsidRDefault="004D729D" w:rsidP="004B2F8F">
            <w:pPr>
              <w:pStyle w:val="Maintext"/>
              <w:ind w:left="0" w:firstLine="0"/>
              <w:rPr>
                <w:sz w:val="22"/>
                <w:szCs w:val="22"/>
              </w:rPr>
            </w:pPr>
            <w:r w:rsidRPr="2A0C3BFC">
              <w:rPr>
                <w:sz w:val="22"/>
                <w:szCs w:val="22"/>
              </w:rPr>
              <w:t xml:space="preserve">Resident </w:t>
            </w:r>
            <w:r w:rsidR="00271929" w:rsidRPr="2A0C3BFC">
              <w:rPr>
                <w:sz w:val="22"/>
                <w:szCs w:val="22"/>
              </w:rPr>
              <w:t xml:space="preserve">Questionnaire </w:t>
            </w:r>
            <w:r w:rsidRPr="2A0C3BFC">
              <w:rPr>
                <w:sz w:val="22"/>
                <w:szCs w:val="22"/>
              </w:rPr>
              <w:t>Details</w:t>
            </w:r>
          </w:p>
        </w:tc>
        <w:tc>
          <w:tcPr>
            <w:tcW w:w="5245" w:type="dxa"/>
          </w:tcPr>
          <w:p w14:paraId="0A9E54DE" w14:textId="77777777" w:rsidR="004D729D" w:rsidRPr="00664AFB" w:rsidRDefault="004D729D" w:rsidP="004B2F8F">
            <w:pPr>
              <w:pStyle w:val="Maintext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664AFB">
              <w:rPr>
                <w:sz w:val="22"/>
                <w:szCs w:val="20"/>
              </w:rPr>
              <w:t>Planned Approach</w:t>
            </w:r>
          </w:p>
        </w:tc>
      </w:tr>
      <w:tr w:rsidR="004D729D" w14:paraId="08B2D617" w14:textId="77777777" w:rsidTr="2A0C3B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33E2E98E" w14:textId="77777777" w:rsidR="004D729D" w:rsidRDefault="004D729D" w:rsidP="004B2F8F">
            <w:pPr>
              <w:pStyle w:val="Maintext"/>
              <w:spacing w:after="0"/>
              <w:ind w:left="0" w:firstLine="0"/>
              <w:rPr>
                <w:b w:val="0"/>
                <w:bCs w:val="0"/>
                <w:color w:val="FFFFFF" w:themeColor="background1"/>
              </w:rPr>
            </w:pPr>
            <w:r w:rsidRPr="003967A9">
              <w:t>Data collection method</w:t>
            </w:r>
            <w:r>
              <w:t>/s</w:t>
            </w:r>
          </w:p>
          <w:p w14:paraId="2326CE38" w14:textId="77777777" w:rsidR="004D729D" w:rsidRPr="003967A9" w:rsidRDefault="004D729D" w:rsidP="004B2F8F">
            <w:pPr>
              <w:pStyle w:val="Maintext"/>
              <w:spacing w:after="0"/>
              <w:ind w:left="0" w:firstLine="0"/>
              <w:rPr>
                <w:b w:val="0"/>
                <w:bCs w:val="0"/>
                <w:i/>
                <w:iCs/>
                <w:u w:val="single"/>
              </w:rPr>
            </w:pPr>
            <w:r w:rsidRPr="003967A9">
              <w:rPr>
                <w:b w:val="0"/>
                <w:bCs w:val="0"/>
                <w:i/>
                <w:iCs/>
              </w:rPr>
              <w:t>(e.g. online, telephone, face to face)</w:t>
            </w:r>
          </w:p>
        </w:tc>
        <w:tc>
          <w:tcPr>
            <w:tcW w:w="5245" w:type="dxa"/>
          </w:tcPr>
          <w:p w14:paraId="22C207D2" w14:textId="77777777" w:rsidR="004D729D" w:rsidRDefault="004D729D" w:rsidP="004B2F8F">
            <w:pPr>
              <w:pStyle w:val="Maintex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4D729D" w14:paraId="0EE408F5" w14:textId="77777777" w:rsidTr="2A0C3B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4FCBD8D1" w14:textId="53ABDBB5" w:rsidR="004D729D" w:rsidRPr="003967A9" w:rsidRDefault="004D729D" w:rsidP="004B2F8F">
            <w:pPr>
              <w:pStyle w:val="Maintext"/>
              <w:spacing w:after="0"/>
              <w:ind w:left="0" w:firstLine="0"/>
            </w:pPr>
            <w:r>
              <w:t xml:space="preserve">Questionnaire </w:t>
            </w:r>
            <w:r w:rsidR="006D23E2">
              <w:t>t</w:t>
            </w:r>
            <w:r>
              <w:t>ype</w:t>
            </w:r>
          </w:p>
          <w:p w14:paraId="5A49A70F" w14:textId="77777777" w:rsidR="004D729D" w:rsidRPr="003967A9" w:rsidRDefault="004D729D" w:rsidP="004B2F8F">
            <w:pPr>
              <w:pStyle w:val="Maintext"/>
              <w:spacing w:after="0"/>
              <w:ind w:left="0" w:firstLine="0"/>
              <w:rPr>
                <w:b w:val="0"/>
                <w:bCs w:val="0"/>
                <w:i/>
                <w:iCs/>
              </w:rPr>
            </w:pPr>
            <w:r w:rsidRPr="003967A9">
              <w:rPr>
                <w:b w:val="0"/>
                <w:bCs w:val="0"/>
                <w:i/>
                <w:iCs/>
              </w:rPr>
              <w:t xml:space="preserve">(e.g. standalone or combined with another exercise) </w:t>
            </w:r>
          </w:p>
        </w:tc>
        <w:tc>
          <w:tcPr>
            <w:tcW w:w="5245" w:type="dxa"/>
          </w:tcPr>
          <w:p w14:paraId="569AE22F" w14:textId="77777777" w:rsidR="004D729D" w:rsidRDefault="004D729D" w:rsidP="004B2F8F">
            <w:pPr>
              <w:pStyle w:val="Maintex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C135A0" w14:paraId="3E784D2F" w14:textId="77777777" w:rsidTr="00C13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3F77CDB8" w14:textId="07CD67ED" w:rsidR="00C135A0" w:rsidRDefault="00C135A0" w:rsidP="00C135A0">
            <w:pPr>
              <w:pStyle w:val="Maintext"/>
              <w:spacing w:after="0"/>
              <w:ind w:left="0" w:firstLine="0"/>
              <w:rPr>
                <w:b w:val="0"/>
                <w:bCs w:val="0"/>
              </w:rPr>
            </w:pPr>
            <w:r w:rsidRPr="003967A9">
              <w:t xml:space="preserve">Sampling </w:t>
            </w:r>
            <w:r w:rsidR="007A2164">
              <w:t>a</w:t>
            </w:r>
            <w:r w:rsidRPr="003967A9">
              <w:t xml:space="preserve">pproach </w:t>
            </w:r>
          </w:p>
          <w:p w14:paraId="557BE1F3" w14:textId="568AC095" w:rsidR="00C135A0" w:rsidRPr="00C3320F" w:rsidRDefault="00C135A0" w:rsidP="00C135A0">
            <w:pPr>
              <w:pStyle w:val="Maintext"/>
              <w:spacing w:after="0"/>
              <w:ind w:left="0" w:firstLine="0"/>
              <w:rPr>
                <w:b w:val="0"/>
                <w:bCs w:val="0"/>
                <w:i/>
                <w:iCs/>
              </w:rPr>
            </w:pPr>
            <w:r w:rsidRPr="00B4329E">
              <w:rPr>
                <w:b w:val="0"/>
                <w:bCs w:val="0"/>
                <w:i/>
                <w:iCs/>
              </w:rPr>
              <w:t xml:space="preserve">(e.g. </w:t>
            </w:r>
            <w:r w:rsidR="00AC05DC">
              <w:rPr>
                <w:b w:val="0"/>
                <w:bCs w:val="0"/>
                <w:i/>
                <w:iCs/>
              </w:rPr>
              <w:t>d</w:t>
            </w:r>
            <w:r w:rsidR="00584BD4">
              <w:rPr>
                <w:b w:val="0"/>
                <w:bCs w:val="0"/>
                <w:i/>
                <w:iCs/>
              </w:rPr>
              <w:t>etail h</w:t>
            </w:r>
            <w:r w:rsidRPr="00B4329E">
              <w:rPr>
                <w:b w:val="0"/>
                <w:bCs w:val="0"/>
                <w:i/>
                <w:iCs/>
              </w:rPr>
              <w:t>ow you</w:t>
            </w:r>
            <w:r w:rsidR="00972D19" w:rsidRPr="00B4329E">
              <w:rPr>
                <w:b w:val="0"/>
                <w:bCs w:val="0"/>
                <w:i/>
                <w:iCs/>
              </w:rPr>
              <w:t xml:space="preserve"> will</w:t>
            </w:r>
            <w:r w:rsidRPr="00B4329E">
              <w:rPr>
                <w:b w:val="0"/>
                <w:bCs w:val="0"/>
                <w:i/>
                <w:iCs/>
              </w:rPr>
              <w:t xml:space="preserve"> choose the number and kind of properties to survey</w:t>
            </w:r>
            <w:r w:rsidR="00403156">
              <w:rPr>
                <w:b w:val="0"/>
                <w:bCs w:val="0"/>
                <w:i/>
                <w:iCs/>
              </w:rPr>
              <w:t xml:space="preserve">; </w:t>
            </w:r>
            <w:r w:rsidR="00403156" w:rsidRPr="00403156">
              <w:rPr>
                <w:b w:val="0"/>
                <w:bCs w:val="0"/>
                <w:i/>
                <w:iCs/>
              </w:rPr>
              <w:t xml:space="preserve">see </w:t>
            </w:r>
            <w:r w:rsidR="00403156" w:rsidRPr="00BC68A0">
              <w:rPr>
                <w:i/>
                <w:iCs/>
              </w:rPr>
              <w:t>Guidance for Grant Recipients</w:t>
            </w:r>
            <w:r w:rsidR="00403156" w:rsidRPr="00403156">
              <w:rPr>
                <w:b w:val="0"/>
                <w:bCs w:val="0"/>
                <w:i/>
                <w:iCs/>
              </w:rPr>
              <w:t xml:space="preserve">: Section </w:t>
            </w:r>
            <w:r w:rsidR="002700D7">
              <w:rPr>
                <w:b w:val="0"/>
                <w:bCs w:val="0"/>
                <w:i/>
                <w:iCs/>
              </w:rPr>
              <w:t>7.2</w:t>
            </w:r>
            <w:r w:rsidR="00BC68A0">
              <w:rPr>
                <w:b w:val="0"/>
                <w:bCs w:val="0"/>
                <w:i/>
                <w:iCs/>
              </w:rPr>
              <w:t>)</w:t>
            </w:r>
          </w:p>
        </w:tc>
        <w:tc>
          <w:tcPr>
            <w:tcW w:w="5245" w:type="dxa"/>
          </w:tcPr>
          <w:p w14:paraId="0C980158" w14:textId="77777777" w:rsidR="00C135A0" w:rsidRDefault="00C135A0" w:rsidP="00C135A0">
            <w:pPr>
              <w:pStyle w:val="Maintex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C135A0" w14:paraId="607DCE7F" w14:textId="77777777" w:rsidTr="2A0C3B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2835D11A" w14:textId="6264CDFD" w:rsidR="00C135A0" w:rsidRDefault="00C135A0" w:rsidP="00C135A0">
            <w:pPr>
              <w:pStyle w:val="Maintext"/>
              <w:spacing w:after="0"/>
              <w:ind w:left="0" w:firstLine="0"/>
              <w:rPr>
                <w:b w:val="0"/>
                <w:bCs w:val="0"/>
              </w:rPr>
            </w:pPr>
            <w:r>
              <w:t>Planned fieldwork</w:t>
            </w:r>
          </w:p>
          <w:p w14:paraId="33A3A1CC" w14:textId="38D755C5" w:rsidR="00C135A0" w:rsidRPr="00AF670A" w:rsidRDefault="00C135A0" w:rsidP="00C135A0">
            <w:pPr>
              <w:pStyle w:val="Maintext"/>
              <w:spacing w:after="0"/>
              <w:ind w:left="0" w:firstLine="0"/>
              <w:rPr>
                <w:b w:val="0"/>
                <w:bCs w:val="0"/>
                <w:i/>
                <w:iCs/>
              </w:rPr>
            </w:pPr>
            <w:r w:rsidRPr="00AF670A">
              <w:rPr>
                <w:b w:val="0"/>
                <w:bCs w:val="0"/>
                <w:i/>
                <w:iCs/>
              </w:rPr>
              <w:t>(e.g. one-off survey, or regular pulse surveys)</w:t>
            </w:r>
          </w:p>
        </w:tc>
        <w:tc>
          <w:tcPr>
            <w:tcW w:w="5245" w:type="dxa"/>
          </w:tcPr>
          <w:p w14:paraId="2782D04C" w14:textId="77777777" w:rsidR="00C135A0" w:rsidRDefault="00C135A0" w:rsidP="00C135A0">
            <w:pPr>
              <w:pStyle w:val="Maintex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C135A0" w14:paraId="115E15C1" w14:textId="77777777" w:rsidTr="2A0C3B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5567C4A3" w14:textId="77777777" w:rsidR="00C135A0" w:rsidRDefault="00C135A0" w:rsidP="00C135A0">
            <w:pPr>
              <w:pStyle w:val="Maintext"/>
              <w:spacing w:after="0"/>
              <w:ind w:left="0" w:firstLine="0"/>
              <w:rPr>
                <w:b w:val="0"/>
                <w:bCs w:val="0"/>
              </w:rPr>
            </w:pPr>
            <w:r>
              <w:t xml:space="preserve">Survey administration </w:t>
            </w:r>
          </w:p>
          <w:p w14:paraId="08EF8DA4" w14:textId="0A9C8853" w:rsidR="00C135A0" w:rsidRPr="00AF670A" w:rsidRDefault="00C135A0" w:rsidP="00C135A0">
            <w:pPr>
              <w:pStyle w:val="Maintext"/>
              <w:spacing w:after="0"/>
              <w:ind w:left="0" w:firstLine="0"/>
              <w:rPr>
                <w:b w:val="0"/>
                <w:bCs w:val="0"/>
                <w:i/>
                <w:iCs/>
              </w:rPr>
            </w:pPr>
            <w:r w:rsidRPr="00AF670A">
              <w:rPr>
                <w:b w:val="0"/>
                <w:bCs w:val="0"/>
                <w:i/>
                <w:iCs/>
              </w:rPr>
              <w:t>(e.g. administered by internal staff or</w:t>
            </w:r>
            <w:r w:rsidR="00AF670A">
              <w:rPr>
                <w:b w:val="0"/>
                <w:bCs w:val="0"/>
                <w:i/>
                <w:iCs/>
              </w:rPr>
              <w:t xml:space="preserve"> </w:t>
            </w:r>
            <w:r w:rsidRPr="00AF670A">
              <w:rPr>
                <w:b w:val="0"/>
                <w:bCs w:val="0"/>
                <w:i/>
                <w:iCs/>
              </w:rPr>
              <w:t>commissioned contractors)</w:t>
            </w:r>
          </w:p>
        </w:tc>
        <w:tc>
          <w:tcPr>
            <w:tcW w:w="5245" w:type="dxa"/>
          </w:tcPr>
          <w:p w14:paraId="691979AF" w14:textId="77777777" w:rsidR="00C135A0" w:rsidRDefault="00C135A0" w:rsidP="00C135A0">
            <w:pPr>
              <w:pStyle w:val="Maintex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C135A0" w14:paraId="5603F9C3" w14:textId="77777777" w:rsidTr="2A0C3B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5B67DA01" w14:textId="77777777" w:rsidR="00B4329E" w:rsidRDefault="00C135A0" w:rsidP="00C135A0">
            <w:pPr>
              <w:pStyle w:val="Maintext"/>
              <w:spacing w:after="0"/>
              <w:ind w:left="0" w:firstLine="0"/>
              <w:rPr>
                <w:b w:val="0"/>
                <w:bCs w:val="0"/>
              </w:rPr>
            </w:pPr>
            <w:r>
              <w:t xml:space="preserve">Method for obtaining contact details </w:t>
            </w:r>
          </w:p>
          <w:p w14:paraId="61754528" w14:textId="7AA5095B" w:rsidR="00C135A0" w:rsidRPr="003967A9" w:rsidRDefault="00C135A0" w:rsidP="00C135A0">
            <w:pPr>
              <w:pStyle w:val="Maintext"/>
              <w:spacing w:after="0"/>
              <w:ind w:left="0" w:firstLine="0"/>
            </w:pPr>
            <w:r w:rsidRPr="3013B3C9">
              <w:rPr>
                <w:b w:val="0"/>
                <w:bCs w:val="0"/>
                <w:i/>
                <w:iCs/>
              </w:rPr>
              <w:t>(including</w:t>
            </w:r>
            <w:r w:rsidR="00B4329E">
              <w:rPr>
                <w:b w:val="0"/>
                <w:bCs w:val="0"/>
                <w:i/>
                <w:iCs/>
              </w:rPr>
              <w:t xml:space="preserve"> details</w:t>
            </w:r>
            <w:r w:rsidRPr="3013B3C9">
              <w:rPr>
                <w:b w:val="0"/>
                <w:bCs w:val="0"/>
                <w:i/>
                <w:iCs/>
              </w:rPr>
              <w:t xml:space="preserve"> </w:t>
            </w:r>
            <w:r w:rsidR="00087699">
              <w:rPr>
                <w:b w:val="0"/>
                <w:bCs w:val="0"/>
                <w:i/>
                <w:iCs/>
              </w:rPr>
              <w:t xml:space="preserve">for </w:t>
            </w:r>
            <w:r w:rsidRPr="3013B3C9">
              <w:rPr>
                <w:b w:val="0"/>
                <w:bCs w:val="0"/>
                <w:i/>
                <w:iCs/>
              </w:rPr>
              <w:t>ensuring</w:t>
            </w:r>
            <w:r w:rsidR="007A2164">
              <w:rPr>
                <w:b w:val="0"/>
                <w:bCs w:val="0"/>
                <w:i/>
                <w:iCs/>
              </w:rPr>
              <w:t xml:space="preserve"> </w:t>
            </w:r>
            <w:r w:rsidRPr="3013B3C9">
              <w:rPr>
                <w:b w:val="0"/>
                <w:bCs w:val="0"/>
                <w:i/>
                <w:iCs/>
              </w:rPr>
              <w:t>GDPR compliance)</w:t>
            </w:r>
          </w:p>
        </w:tc>
        <w:tc>
          <w:tcPr>
            <w:tcW w:w="5245" w:type="dxa"/>
          </w:tcPr>
          <w:p w14:paraId="6AEB0AA3" w14:textId="77777777" w:rsidR="00C135A0" w:rsidRDefault="00C135A0" w:rsidP="00C135A0">
            <w:pPr>
              <w:pStyle w:val="Maintex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C135A0" w14:paraId="31C430A3" w14:textId="77777777" w:rsidTr="2A0C3B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71919311" w14:textId="1D55DCF8" w:rsidR="00C135A0" w:rsidRDefault="00C135A0" w:rsidP="00C135A0">
            <w:pPr>
              <w:pStyle w:val="Maintext"/>
              <w:spacing w:after="0"/>
              <w:ind w:left="0" w:firstLine="0"/>
              <w:rPr>
                <w:b w:val="0"/>
                <w:bCs w:val="0"/>
              </w:rPr>
            </w:pPr>
            <w:r>
              <w:t xml:space="preserve">Anonymity </w:t>
            </w:r>
            <w:r w:rsidR="007A2164">
              <w:t>and c</w:t>
            </w:r>
            <w:r>
              <w:t xml:space="preserve">onfidentiality </w:t>
            </w:r>
          </w:p>
          <w:p w14:paraId="78C3DC39" w14:textId="524E6692" w:rsidR="00C135A0" w:rsidRPr="00C3320F" w:rsidRDefault="00C135A0" w:rsidP="00C135A0">
            <w:pPr>
              <w:pStyle w:val="Maintext"/>
              <w:spacing w:after="0"/>
              <w:ind w:left="0" w:firstLine="0"/>
              <w:rPr>
                <w:b w:val="0"/>
                <w:bCs w:val="0"/>
                <w:i/>
                <w:iCs/>
              </w:rPr>
            </w:pPr>
            <w:r w:rsidRPr="3013B3C9">
              <w:rPr>
                <w:b w:val="0"/>
                <w:bCs w:val="0"/>
                <w:i/>
                <w:iCs/>
              </w:rPr>
              <w:t>(plan to ensure personal identifiable information (PII) will be handled and stored in accordance with data protection laws)</w:t>
            </w:r>
          </w:p>
        </w:tc>
        <w:tc>
          <w:tcPr>
            <w:tcW w:w="5245" w:type="dxa"/>
          </w:tcPr>
          <w:p w14:paraId="0CE46A06" w14:textId="77777777" w:rsidR="00C135A0" w:rsidRDefault="00C135A0" w:rsidP="00C135A0">
            <w:pPr>
              <w:pStyle w:val="Maintex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C135A0" w14:paraId="717B0A2C" w14:textId="77777777" w:rsidTr="2A0C3B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4E8AA97E" w14:textId="659F74B4" w:rsidR="00C135A0" w:rsidRDefault="00C135A0" w:rsidP="00C135A0">
            <w:pPr>
              <w:pStyle w:val="Maintext"/>
              <w:spacing w:after="0"/>
              <w:ind w:left="0" w:firstLine="0"/>
              <w:rPr>
                <w:b w:val="0"/>
                <w:bCs w:val="0"/>
              </w:rPr>
            </w:pPr>
            <w:r>
              <w:t>Use of incentives</w:t>
            </w:r>
          </w:p>
          <w:p w14:paraId="38951D2B" w14:textId="7ED082AF" w:rsidR="00C135A0" w:rsidRPr="00D30C42" w:rsidRDefault="00C135A0" w:rsidP="00C135A0">
            <w:pPr>
              <w:pStyle w:val="Maintext"/>
              <w:spacing w:after="0"/>
              <w:ind w:left="0" w:firstLine="0"/>
              <w:rPr>
                <w:b w:val="0"/>
                <w:bCs w:val="0"/>
                <w:i/>
                <w:iCs/>
              </w:rPr>
            </w:pPr>
            <w:r w:rsidRPr="00AF670A">
              <w:rPr>
                <w:b w:val="0"/>
                <w:bCs w:val="0"/>
                <w:i/>
                <w:iCs/>
              </w:rPr>
              <w:t>(including detail on nature of any incentives to be offered and compliance to Market Research Society (MRS) guidelines</w:t>
            </w:r>
            <w:r w:rsidR="005A73A5">
              <w:rPr>
                <w:b w:val="0"/>
                <w:bCs w:val="0"/>
                <w:i/>
                <w:iCs/>
              </w:rPr>
              <w:t>)</w:t>
            </w:r>
          </w:p>
        </w:tc>
        <w:tc>
          <w:tcPr>
            <w:tcW w:w="5245" w:type="dxa"/>
          </w:tcPr>
          <w:p w14:paraId="4B8CBEA8" w14:textId="77777777" w:rsidR="00C135A0" w:rsidRDefault="00C135A0" w:rsidP="00C135A0">
            <w:pPr>
              <w:pStyle w:val="Maintex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</w:tbl>
    <w:p w14:paraId="18421D58" w14:textId="67291246" w:rsidR="004D729D" w:rsidRPr="00FF19D4" w:rsidRDefault="004D729D" w:rsidP="004D729D">
      <w:pPr>
        <w:pStyle w:val="Maintext"/>
        <w:ind w:left="0" w:firstLine="0"/>
        <w:rPr>
          <w:b/>
          <w:bCs/>
          <w:u w:val="single"/>
        </w:rPr>
      </w:pPr>
    </w:p>
    <w:p w14:paraId="5A0F1C6E" w14:textId="4BB041F1" w:rsidR="2A0C3BFC" w:rsidRDefault="2A0C3BFC" w:rsidP="2A0C3BFC">
      <w:pPr>
        <w:pStyle w:val="Maintext"/>
        <w:ind w:left="0" w:firstLine="0"/>
        <w:rPr>
          <w:b/>
          <w:bCs/>
          <w:u w:val="single"/>
        </w:rPr>
      </w:pPr>
    </w:p>
    <w:p w14:paraId="4151ECE2" w14:textId="77777777" w:rsidR="00082659" w:rsidRDefault="00082659" w:rsidP="2A0C3BFC">
      <w:pPr>
        <w:pStyle w:val="Maintext"/>
        <w:ind w:left="0" w:firstLine="0"/>
        <w:rPr>
          <w:b/>
          <w:bCs/>
          <w:u w:val="single"/>
        </w:rPr>
      </w:pPr>
    </w:p>
    <w:p w14:paraId="60442894" w14:textId="1F7309CF" w:rsidR="004B5003" w:rsidRDefault="00664AFB" w:rsidP="004B5003">
      <w:pPr>
        <w:pStyle w:val="Maintextsubnumber"/>
        <w:ind w:left="142"/>
        <w:rPr>
          <w:b/>
          <w:bCs/>
          <w:sz w:val="22"/>
          <w:szCs w:val="22"/>
        </w:rPr>
      </w:pPr>
      <w:r w:rsidRPr="3F218489">
        <w:rPr>
          <w:b/>
          <w:bCs/>
          <w:sz w:val="22"/>
          <w:szCs w:val="22"/>
        </w:rPr>
        <w:t xml:space="preserve">1.5. </w:t>
      </w:r>
      <w:r w:rsidR="004D729D" w:rsidRPr="3F218489">
        <w:rPr>
          <w:b/>
          <w:bCs/>
          <w:sz w:val="22"/>
          <w:szCs w:val="22"/>
        </w:rPr>
        <w:t>Detail any additional information</w:t>
      </w:r>
      <w:r w:rsidR="006A0F9A">
        <w:rPr>
          <w:b/>
          <w:bCs/>
          <w:sz w:val="22"/>
          <w:szCs w:val="22"/>
        </w:rPr>
        <w:t xml:space="preserve"> or support you may need</w:t>
      </w:r>
      <w:r w:rsidR="004D729D" w:rsidRPr="3F218489">
        <w:rPr>
          <w:b/>
          <w:bCs/>
          <w:sz w:val="22"/>
          <w:szCs w:val="22"/>
        </w:rPr>
        <w:t xml:space="preserve"> </w:t>
      </w:r>
      <w:r w:rsidR="004B5003">
        <w:rPr>
          <w:b/>
          <w:bCs/>
          <w:sz w:val="22"/>
          <w:szCs w:val="22"/>
        </w:rPr>
        <w:t xml:space="preserve">that is </w:t>
      </w:r>
      <w:r w:rsidR="004D729D" w:rsidRPr="3F218489">
        <w:rPr>
          <w:b/>
          <w:bCs/>
          <w:sz w:val="22"/>
          <w:szCs w:val="22"/>
        </w:rPr>
        <w:t xml:space="preserve">relevant for the </w:t>
      </w:r>
      <w:r w:rsidR="45B66DE0" w:rsidRPr="3F218489">
        <w:rPr>
          <w:b/>
          <w:bCs/>
          <w:sz w:val="22"/>
          <w:szCs w:val="22"/>
        </w:rPr>
        <w:t>R</w:t>
      </w:r>
      <w:r w:rsidR="004D729D" w:rsidRPr="3F218489">
        <w:rPr>
          <w:b/>
          <w:bCs/>
          <w:sz w:val="22"/>
          <w:szCs w:val="22"/>
        </w:rPr>
        <w:t xml:space="preserve">esident </w:t>
      </w:r>
      <w:r w:rsidR="45A4EABE" w:rsidRPr="3F218489">
        <w:rPr>
          <w:b/>
          <w:bCs/>
          <w:sz w:val="22"/>
          <w:szCs w:val="22"/>
        </w:rPr>
        <w:t>Q</w:t>
      </w:r>
      <w:r w:rsidR="00515560" w:rsidRPr="3F218489">
        <w:rPr>
          <w:b/>
          <w:bCs/>
          <w:sz w:val="22"/>
          <w:szCs w:val="22"/>
        </w:rPr>
        <w:t>uestionnaire</w:t>
      </w:r>
      <w:r w:rsidR="00642A7B">
        <w:rPr>
          <w:b/>
          <w:bCs/>
          <w:sz w:val="22"/>
          <w:szCs w:val="22"/>
        </w:rPr>
        <w:t xml:space="preserve"> (A3)</w:t>
      </w:r>
      <w:r w:rsidR="006A0F9A">
        <w:rPr>
          <w:b/>
          <w:bCs/>
          <w:sz w:val="22"/>
          <w:szCs w:val="22"/>
        </w:rPr>
        <w:t xml:space="preserve">. If none, please confirm this in the free text box below. </w:t>
      </w:r>
    </w:p>
    <w:p w14:paraId="33D42FAD" w14:textId="77777777" w:rsidR="004B5003" w:rsidRPr="00B9716A" w:rsidRDefault="004B5003" w:rsidP="004B5003">
      <w:pPr>
        <w:pStyle w:val="Maintext"/>
        <w:spacing w:after="0"/>
        <w:ind w:left="0" w:firstLine="0"/>
        <w:rPr>
          <w:rFonts w:asciiTheme="minorHAnsi" w:hAnsiTheme="minorHAnsi" w:cstheme="minorHAnsi"/>
          <w:sz w:val="22"/>
          <w:szCs w:val="20"/>
        </w:rPr>
      </w:pPr>
      <w:r w:rsidRPr="00B9716A">
        <w:rPr>
          <w:rFonts w:asciiTheme="minorHAnsi" w:hAnsiTheme="minorHAnsi" w:cstheme="minorHAnsi"/>
          <w:sz w:val="22"/>
          <w:szCs w:val="20"/>
        </w:rPr>
        <w:t>Detail could include information on:</w:t>
      </w:r>
    </w:p>
    <w:p w14:paraId="6E35E0A7" w14:textId="38E1C90B" w:rsidR="004B5003" w:rsidRPr="00B9716A" w:rsidRDefault="004B5003" w:rsidP="004B5003">
      <w:pPr>
        <w:pStyle w:val="Maintext"/>
        <w:numPr>
          <w:ilvl w:val="0"/>
          <w:numId w:val="42"/>
        </w:numPr>
        <w:spacing w:after="0"/>
        <w:rPr>
          <w:rFonts w:asciiTheme="minorHAnsi" w:hAnsiTheme="minorHAnsi"/>
          <w:sz w:val="22"/>
          <w:szCs w:val="22"/>
        </w:rPr>
      </w:pPr>
      <w:r w:rsidRPr="49E970C7">
        <w:rPr>
          <w:rFonts w:asciiTheme="minorHAnsi" w:hAnsiTheme="minorHAnsi"/>
          <w:sz w:val="22"/>
          <w:szCs w:val="22"/>
        </w:rPr>
        <w:t xml:space="preserve">Any specific challenges anticipated in collecting </w:t>
      </w:r>
      <w:r>
        <w:rPr>
          <w:rFonts w:asciiTheme="minorHAnsi" w:hAnsiTheme="minorHAnsi"/>
          <w:sz w:val="22"/>
          <w:szCs w:val="22"/>
        </w:rPr>
        <w:t>resident</w:t>
      </w:r>
      <w:r w:rsidR="009A3317">
        <w:rPr>
          <w:rFonts w:asciiTheme="minorHAnsi" w:hAnsiTheme="minorHAnsi"/>
          <w:sz w:val="22"/>
          <w:szCs w:val="22"/>
        </w:rPr>
        <w:t xml:space="preserve"> outcome</w:t>
      </w:r>
      <w:r>
        <w:rPr>
          <w:rFonts w:asciiTheme="minorHAnsi" w:hAnsiTheme="minorHAnsi"/>
          <w:sz w:val="22"/>
          <w:szCs w:val="22"/>
        </w:rPr>
        <w:t xml:space="preserve"> </w:t>
      </w:r>
      <w:r w:rsidRPr="49E970C7">
        <w:rPr>
          <w:rFonts w:asciiTheme="minorHAnsi" w:hAnsiTheme="minorHAnsi"/>
          <w:sz w:val="22"/>
          <w:szCs w:val="22"/>
        </w:rPr>
        <w:t>data.</w:t>
      </w:r>
    </w:p>
    <w:p w14:paraId="23F85A96" w14:textId="77777777" w:rsidR="004B5003" w:rsidRPr="00B9716A" w:rsidRDefault="004B5003" w:rsidP="004B5003">
      <w:pPr>
        <w:pStyle w:val="Maintext"/>
        <w:numPr>
          <w:ilvl w:val="0"/>
          <w:numId w:val="42"/>
        </w:numPr>
        <w:spacing w:after="0"/>
        <w:rPr>
          <w:rFonts w:asciiTheme="minorHAnsi" w:hAnsiTheme="minorHAnsi"/>
          <w:sz w:val="22"/>
          <w:szCs w:val="22"/>
        </w:rPr>
      </w:pPr>
      <w:r w:rsidRPr="49E970C7">
        <w:rPr>
          <w:rFonts w:asciiTheme="minorHAnsi" w:hAnsiTheme="minorHAnsi"/>
          <w:sz w:val="22"/>
          <w:szCs w:val="22"/>
        </w:rPr>
        <w:t xml:space="preserve">Any other support you think you will need to complete this data collection requirement. </w:t>
      </w:r>
    </w:p>
    <w:p w14:paraId="77E090B1" w14:textId="77777777" w:rsidR="004B5003" w:rsidRPr="00664AFB" w:rsidRDefault="004B5003" w:rsidP="004B5003">
      <w:pPr>
        <w:pStyle w:val="Maintextsubnumber"/>
        <w:ind w:left="142"/>
        <w:rPr>
          <w:b/>
          <w:bCs/>
          <w:sz w:val="22"/>
          <w:szCs w:val="22"/>
        </w:rPr>
      </w:pPr>
    </w:p>
    <w:tbl>
      <w:tblPr>
        <w:tblStyle w:val="TableGrid1"/>
        <w:tblW w:w="0" w:type="auto"/>
        <w:tblInd w:w="-5" w:type="dxa"/>
        <w:tblLook w:val="04A0" w:firstRow="1" w:lastRow="0" w:firstColumn="1" w:lastColumn="0" w:noHBand="0" w:noVBand="1"/>
      </w:tblPr>
      <w:tblGrid>
        <w:gridCol w:w="8345"/>
      </w:tblGrid>
      <w:tr w:rsidR="004D729D" w14:paraId="5D7E2333" w14:textId="77777777" w:rsidTr="00245284">
        <w:tc>
          <w:tcPr>
            <w:tcW w:w="8345" w:type="dxa"/>
          </w:tcPr>
          <w:p w14:paraId="48BA2C66" w14:textId="77777777" w:rsidR="004D729D" w:rsidRDefault="004D729D" w:rsidP="004B2F8F">
            <w:pPr>
              <w:pStyle w:val="Maintext"/>
              <w:ind w:left="0" w:firstLine="0"/>
            </w:pPr>
          </w:p>
          <w:p w14:paraId="29461441" w14:textId="77777777" w:rsidR="004D729D" w:rsidRDefault="004D729D" w:rsidP="004B2F8F">
            <w:pPr>
              <w:pStyle w:val="Maintext"/>
              <w:ind w:left="0" w:firstLine="0"/>
            </w:pPr>
          </w:p>
          <w:p w14:paraId="0083DB3B" w14:textId="77777777" w:rsidR="004D729D" w:rsidRDefault="004D729D" w:rsidP="004B2F8F">
            <w:pPr>
              <w:pStyle w:val="Maintext"/>
              <w:ind w:left="0" w:firstLine="0"/>
            </w:pPr>
          </w:p>
        </w:tc>
      </w:tr>
    </w:tbl>
    <w:p w14:paraId="6EC779D0" w14:textId="77777777" w:rsidR="004D729D" w:rsidRDefault="004D729D" w:rsidP="004D729D">
      <w:pPr>
        <w:pStyle w:val="BodyText"/>
      </w:pPr>
    </w:p>
    <w:p w14:paraId="0F9B6A83" w14:textId="611F5CCB" w:rsidR="004B5003" w:rsidRPr="004B5003" w:rsidRDefault="004B5003" w:rsidP="00A30789">
      <w:pPr>
        <w:tabs>
          <w:tab w:val="left" w:pos="6270"/>
        </w:tabs>
        <w:sectPr w:rsidR="004B5003" w:rsidRPr="004B5003" w:rsidSect="004D729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footnotePr>
            <w:numRestart w:val="eachSect"/>
          </w:footnotePr>
          <w:pgSz w:w="11899" w:h="16838" w:code="9"/>
          <w:pgMar w:top="851" w:right="1191" w:bottom="1304" w:left="1701" w:header="567" w:footer="567" w:gutter="0"/>
          <w:cols w:space="708"/>
          <w:docGrid w:linePitch="272"/>
        </w:sectPr>
      </w:pPr>
    </w:p>
    <w:p w14:paraId="55A36522" w14:textId="226197D5" w:rsidR="004D729D" w:rsidRPr="00451214" w:rsidRDefault="00664AFB" w:rsidP="3013B3C9">
      <w:pPr>
        <w:pStyle w:val="Maintext"/>
        <w:rPr>
          <w:i/>
          <w:iCs/>
        </w:rPr>
      </w:pPr>
      <w:r w:rsidRPr="3013B3C9">
        <w:rPr>
          <w:b/>
          <w:bCs/>
          <w:sz w:val="22"/>
          <w:szCs w:val="22"/>
        </w:rPr>
        <w:lastRenderedPageBreak/>
        <w:t xml:space="preserve">1.6. </w:t>
      </w:r>
      <w:r w:rsidR="004D729D" w:rsidRPr="3013B3C9">
        <w:rPr>
          <w:b/>
          <w:bCs/>
          <w:sz w:val="22"/>
          <w:szCs w:val="22"/>
        </w:rPr>
        <w:t>Are you planning to conduct any additional evaluation</w:t>
      </w:r>
      <w:r w:rsidR="00642A7B">
        <w:rPr>
          <w:b/>
          <w:bCs/>
          <w:sz w:val="22"/>
          <w:szCs w:val="22"/>
        </w:rPr>
        <w:t>?</w:t>
      </w:r>
      <w:r w:rsidR="004D729D" w:rsidRPr="3013B3C9">
        <w:rPr>
          <w:b/>
          <w:bCs/>
          <w:sz w:val="22"/>
          <w:szCs w:val="22"/>
        </w:rPr>
        <w:t xml:space="preserve"> </w:t>
      </w:r>
      <w:r w:rsidR="004D729D" w:rsidRPr="00D075D8">
        <w:rPr>
          <w:sz w:val="22"/>
          <w:szCs w:val="22"/>
        </w:rPr>
        <w:t>(</w:t>
      </w:r>
      <w:r w:rsidR="00255A1E" w:rsidRPr="00D075D8">
        <w:rPr>
          <w:sz w:val="22"/>
          <w:szCs w:val="22"/>
        </w:rPr>
        <w:t xml:space="preserve">see </w:t>
      </w:r>
      <w:r w:rsidR="00D075D8" w:rsidRPr="00D075D8">
        <w:rPr>
          <w:b/>
          <w:bCs/>
          <w:sz w:val="22"/>
          <w:szCs w:val="22"/>
        </w:rPr>
        <w:t>G</w:t>
      </w:r>
      <w:r w:rsidR="00082659" w:rsidRPr="00D075D8">
        <w:rPr>
          <w:b/>
          <w:bCs/>
          <w:sz w:val="22"/>
          <w:szCs w:val="22"/>
        </w:rPr>
        <w:t>uidance for Grant Recipients</w:t>
      </w:r>
      <w:r w:rsidR="00082659" w:rsidRPr="00D075D8">
        <w:rPr>
          <w:sz w:val="22"/>
          <w:szCs w:val="22"/>
        </w:rPr>
        <w:t>: Section 8</w:t>
      </w:r>
      <w:r w:rsidR="00A02121" w:rsidRPr="00D075D8">
        <w:rPr>
          <w:sz w:val="22"/>
          <w:szCs w:val="22"/>
        </w:rPr>
        <w:t xml:space="preserve"> for more information</w:t>
      </w:r>
      <w:r w:rsidR="004D729D" w:rsidRPr="00D075D8">
        <w:rPr>
          <w:sz w:val="22"/>
          <w:szCs w:val="22"/>
        </w:rPr>
        <w:t>)</w:t>
      </w:r>
      <w:r w:rsidR="004D729D" w:rsidRPr="00A02121">
        <w:rPr>
          <w:sz w:val="22"/>
          <w:szCs w:val="22"/>
        </w:rPr>
        <w:t xml:space="preserve"> </w:t>
      </w:r>
      <w:r w:rsidR="004D729D" w:rsidRPr="00A02121">
        <w:rPr>
          <w:i/>
          <w:iCs/>
          <w:sz w:val="22"/>
          <w:szCs w:val="22"/>
        </w:rPr>
        <w:t>Mark an X against the statement</w:t>
      </w:r>
      <w:r w:rsidR="004D729D" w:rsidRPr="3013B3C9">
        <w:rPr>
          <w:i/>
          <w:iCs/>
          <w:sz w:val="22"/>
          <w:szCs w:val="22"/>
        </w:rPr>
        <w:t xml:space="preserve"> that applies</w:t>
      </w:r>
      <w:r w:rsidR="004D729D" w:rsidRPr="3013B3C9">
        <w:rPr>
          <w:i/>
          <w:iCs/>
        </w:rPr>
        <w:t>.</w:t>
      </w:r>
    </w:p>
    <w:tbl>
      <w:tblPr>
        <w:tblStyle w:val="SimpleBorder"/>
        <w:tblW w:w="0" w:type="auto"/>
        <w:tblLook w:val="04A0" w:firstRow="1" w:lastRow="0" w:firstColumn="1" w:lastColumn="0" w:noHBand="0" w:noVBand="1"/>
      </w:tblPr>
      <w:tblGrid>
        <w:gridCol w:w="7508"/>
        <w:gridCol w:w="1843"/>
      </w:tblGrid>
      <w:tr w:rsidR="005331AD" w14:paraId="359CCE99" w14:textId="77777777" w:rsidTr="00245284">
        <w:tc>
          <w:tcPr>
            <w:tcW w:w="7508" w:type="dxa"/>
            <w:shd w:val="clear" w:color="auto" w:fill="007E69" w:themeFill="accent1" w:themeFillTint="E6"/>
          </w:tcPr>
          <w:p w14:paraId="786BAA9B" w14:textId="40F5DFAC" w:rsidR="004D729D" w:rsidRPr="005331AD" w:rsidRDefault="004D729D" w:rsidP="004B2F8F">
            <w:pPr>
              <w:pStyle w:val="Maintext"/>
              <w:ind w:left="0" w:firstLine="0"/>
              <w:rPr>
                <w:b/>
                <w:bCs/>
                <w:color w:val="FFFFFF" w:themeColor="background1"/>
              </w:rPr>
            </w:pPr>
            <w:commentRangeStart w:id="1"/>
            <w:commentRangeStart w:id="2"/>
            <w:r w:rsidRPr="3013B3C9">
              <w:rPr>
                <w:b/>
                <w:bCs/>
                <w:color w:val="FFFFFF" w:themeColor="background1"/>
              </w:rPr>
              <w:t>Yes</w:t>
            </w:r>
            <w:commentRangeEnd w:id="1"/>
            <w:r w:rsidR="005B30AA">
              <w:rPr>
                <w:rStyle w:val="CommentReference"/>
                <w:rFonts w:asciiTheme="minorHAnsi" w:hAnsiTheme="minorHAnsi" w:cs="Times New Roman"/>
              </w:rPr>
              <w:commentReference w:id="1"/>
            </w:r>
            <w:commentRangeEnd w:id="2"/>
            <w:r w:rsidR="00A654CE">
              <w:rPr>
                <w:rStyle w:val="CommentReference"/>
                <w:rFonts w:asciiTheme="minorHAnsi" w:hAnsiTheme="minorHAnsi" w:cs="Times New Roman"/>
              </w:rPr>
              <w:commentReference w:id="2"/>
            </w:r>
            <w:r w:rsidRPr="3013B3C9">
              <w:rPr>
                <w:b/>
                <w:bCs/>
                <w:color w:val="FFFFFF" w:themeColor="background1"/>
              </w:rPr>
              <w:t xml:space="preserve">, </w:t>
            </w:r>
            <w:r w:rsidR="0045415C" w:rsidRPr="3013B3C9">
              <w:rPr>
                <w:b/>
                <w:bCs/>
                <w:color w:val="FFFFFF" w:themeColor="background1"/>
              </w:rPr>
              <w:t xml:space="preserve">I am </w:t>
            </w:r>
            <w:r w:rsidRPr="3013B3C9">
              <w:rPr>
                <w:b/>
                <w:bCs/>
                <w:color w:val="FFFFFF" w:themeColor="background1"/>
              </w:rPr>
              <w:t xml:space="preserve">planning to conduct additional evaluation </w:t>
            </w:r>
          </w:p>
        </w:tc>
        <w:tc>
          <w:tcPr>
            <w:tcW w:w="1843" w:type="dxa"/>
          </w:tcPr>
          <w:p w14:paraId="557CF3AB" w14:textId="77777777" w:rsidR="004D729D" w:rsidRDefault="004D729D" w:rsidP="004B2F8F">
            <w:pPr>
              <w:pStyle w:val="Maintext"/>
              <w:ind w:left="0" w:firstLine="0"/>
            </w:pPr>
          </w:p>
        </w:tc>
      </w:tr>
      <w:tr w:rsidR="005331AD" w14:paraId="4400354F" w14:textId="77777777" w:rsidTr="00245284">
        <w:tc>
          <w:tcPr>
            <w:tcW w:w="7508" w:type="dxa"/>
            <w:shd w:val="clear" w:color="auto" w:fill="007E69" w:themeFill="accent1" w:themeFillTint="E6"/>
          </w:tcPr>
          <w:p w14:paraId="5BAE9780" w14:textId="2301F967" w:rsidR="004D729D" w:rsidRPr="005331AD" w:rsidRDefault="004D729D" w:rsidP="004B2F8F">
            <w:pPr>
              <w:pStyle w:val="Maintext"/>
              <w:ind w:left="0" w:firstLine="0"/>
              <w:rPr>
                <w:b/>
                <w:bCs/>
                <w:color w:val="FFFFFF" w:themeColor="background1"/>
              </w:rPr>
            </w:pPr>
            <w:r w:rsidRPr="3013B3C9">
              <w:rPr>
                <w:b/>
                <w:bCs/>
                <w:color w:val="FFFFFF" w:themeColor="background1"/>
              </w:rPr>
              <w:t xml:space="preserve">No, </w:t>
            </w:r>
            <w:r w:rsidR="0045415C" w:rsidRPr="3013B3C9">
              <w:rPr>
                <w:b/>
                <w:bCs/>
                <w:color w:val="FFFFFF" w:themeColor="background1"/>
              </w:rPr>
              <w:t>I</w:t>
            </w:r>
            <w:r w:rsidRPr="3013B3C9">
              <w:rPr>
                <w:b/>
                <w:bCs/>
                <w:color w:val="FFFFFF" w:themeColor="background1"/>
              </w:rPr>
              <w:t xml:space="preserve"> will not be carrying out any additional evaluation</w:t>
            </w:r>
          </w:p>
        </w:tc>
        <w:tc>
          <w:tcPr>
            <w:tcW w:w="1843" w:type="dxa"/>
          </w:tcPr>
          <w:p w14:paraId="53F6F41F" w14:textId="77777777" w:rsidR="004D729D" w:rsidRDefault="004D729D" w:rsidP="004B2F8F">
            <w:pPr>
              <w:pStyle w:val="Maintext"/>
              <w:ind w:left="0" w:firstLine="0"/>
            </w:pPr>
          </w:p>
        </w:tc>
      </w:tr>
    </w:tbl>
    <w:p w14:paraId="5709EEB1" w14:textId="77777777" w:rsidR="004D729D" w:rsidRDefault="004D729D" w:rsidP="004D729D">
      <w:pPr>
        <w:pStyle w:val="Maintext"/>
        <w:ind w:firstLine="0"/>
      </w:pPr>
    </w:p>
    <w:p w14:paraId="3316D1B8" w14:textId="4A27F198" w:rsidR="004D729D" w:rsidRPr="005331AD" w:rsidRDefault="005331AD" w:rsidP="3013B3C9">
      <w:pPr>
        <w:pStyle w:val="Maintext"/>
        <w:rPr>
          <w:b/>
          <w:bCs/>
          <w:sz w:val="22"/>
          <w:szCs w:val="22"/>
        </w:rPr>
      </w:pPr>
      <w:r w:rsidRPr="3013B3C9">
        <w:rPr>
          <w:b/>
          <w:bCs/>
          <w:sz w:val="22"/>
          <w:szCs w:val="22"/>
        </w:rPr>
        <w:t xml:space="preserve">1.7. </w:t>
      </w:r>
      <w:r w:rsidR="004D729D" w:rsidRPr="3013B3C9">
        <w:rPr>
          <w:b/>
          <w:bCs/>
          <w:sz w:val="22"/>
          <w:szCs w:val="22"/>
        </w:rPr>
        <w:t xml:space="preserve">If </w:t>
      </w:r>
      <w:r w:rsidR="0038261D" w:rsidRPr="3013B3C9">
        <w:rPr>
          <w:b/>
          <w:bCs/>
          <w:sz w:val="22"/>
          <w:szCs w:val="22"/>
        </w:rPr>
        <w:t>you responded ‘</w:t>
      </w:r>
      <w:proofErr w:type="spellStart"/>
      <w:r w:rsidR="004D729D" w:rsidRPr="3013B3C9">
        <w:rPr>
          <w:b/>
          <w:bCs/>
          <w:sz w:val="22"/>
          <w:szCs w:val="22"/>
        </w:rPr>
        <w:t>yes</w:t>
      </w:r>
      <w:r w:rsidR="0038261D" w:rsidRPr="3013B3C9">
        <w:rPr>
          <w:b/>
          <w:bCs/>
          <w:sz w:val="22"/>
          <w:szCs w:val="22"/>
        </w:rPr>
        <w:t>’</w:t>
      </w:r>
      <w:proofErr w:type="spellEnd"/>
      <w:r w:rsidR="004D729D" w:rsidRPr="3013B3C9">
        <w:rPr>
          <w:b/>
          <w:bCs/>
          <w:sz w:val="22"/>
          <w:szCs w:val="22"/>
        </w:rPr>
        <w:t xml:space="preserve"> to Q1.</w:t>
      </w:r>
      <w:r w:rsidRPr="3013B3C9">
        <w:rPr>
          <w:b/>
          <w:bCs/>
          <w:sz w:val="22"/>
          <w:szCs w:val="22"/>
        </w:rPr>
        <w:t>6</w:t>
      </w:r>
      <w:r w:rsidR="0038261D" w:rsidRPr="3013B3C9">
        <w:rPr>
          <w:b/>
          <w:bCs/>
          <w:sz w:val="22"/>
          <w:szCs w:val="22"/>
        </w:rPr>
        <w:t>,</w:t>
      </w:r>
      <w:r w:rsidR="004D729D" w:rsidRPr="3013B3C9">
        <w:rPr>
          <w:b/>
          <w:bCs/>
          <w:sz w:val="22"/>
          <w:szCs w:val="22"/>
        </w:rPr>
        <w:t xml:space="preserve"> please confirm which evaluation topic</w:t>
      </w:r>
      <w:r w:rsidR="0038261D" w:rsidRPr="3013B3C9">
        <w:rPr>
          <w:b/>
          <w:bCs/>
          <w:sz w:val="22"/>
          <w:szCs w:val="22"/>
        </w:rPr>
        <w:t>(</w:t>
      </w:r>
      <w:r w:rsidR="004D729D" w:rsidRPr="3013B3C9">
        <w:rPr>
          <w:b/>
          <w:bCs/>
          <w:sz w:val="22"/>
          <w:szCs w:val="22"/>
        </w:rPr>
        <w:t>s</w:t>
      </w:r>
      <w:r w:rsidR="0038261D" w:rsidRPr="3013B3C9">
        <w:rPr>
          <w:b/>
          <w:bCs/>
          <w:sz w:val="22"/>
          <w:szCs w:val="22"/>
        </w:rPr>
        <w:t>)</w:t>
      </w:r>
      <w:r w:rsidR="004D729D" w:rsidRPr="3013B3C9">
        <w:rPr>
          <w:b/>
          <w:bCs/>
          <w:sz w:val="22"/>
          <w:szCs w:val="22"/>
        </w:rPr>
        <w:t xml:space="preserve"> you are interested in </w:t>
      </w:r>
      <w:r w:rsidR="0038261D" w:rsidRPr="3013B3C9">
        <w:rPr>
          <w:b/>
          <w:bCs/>
          <w:sz w:val="22"/>
          <w:szCs w:val="22"/>
        </w:rPr>
        <w:t>exploring</w:t>
      </w:r>
      <w:r w:rsidR="004D729D" w:rsidRPr="3013B3C9">
        <w:rPr>
          <w:b/>
          <w:bCs/>
          <w:sz w:val="22"/>
          <w:szCs w:val="22"/>
        </w:rPr>
        <w:t xml:space="preserve">. Please provide methodological detail </w:t>
      </w:r>
      <w:r w:rsidR="00306522" w:rsidRPr="3013B3C9">
        <w:rPr>
          <w:b/>
          <w:bCs/>
          <w:sz w:val="22"/>
          <w:szCs w:val="22"/>
        </w:rPr>
        <w:t>where applicable</w:t>
      </w:r>
      <w:r w:rsidR="004D729D" w:rsidRPr="3013B3C9">
        <w:rPr>
          <w:b/>
          <w:bCs/>
          <w:sz w:val="22"/>
          <w:szCs w:val="22"/>
        </w:rPr>
        <w:t xml:space="preserve">, marking N/A for rows that do not apply to your </w:t>
      </w:r>
      <w:r w:rsidR="00306522" w:rsidRPr="3013B3C9">
        <w:rPr>
          <w:b/>
          <w:bCs/>
          <w:sz w:val="22"/>
          <w:szCs w:val="22"/>
        </w:rPr>
        <w:t>e</w:t>
      </w:r>
      <w:r w:rsidR="004D729D" w:rsidRPr="3013B3C9">
        <w:rPr>
          <w:b/>
          <w:bCs/>
          <w:sz w:val="22"/>
          <w:szCs w:val="22"/>
        </w:rPr>
        <w:t>valuation approach.</w:t>
      </w:r>
    </w:p>
    <w:p w14:paraId="0D785C62" w14:textId="6B51F3D0" w:rsidR="004D729D" w:rsidRPr="005331AD" w:rsidRDefault="004D729D" w:rsidP="005331AD">
      <w:pPr>
        <w:pStyle w:val="Maintext"/>
        <w:ind w:left="0" w:firstLine="0"/>
        <w:rPr>
          <w:sz w:val="22"/>
          <w:szCs w:val="20"/>
        </w:rPr>
      </w:pPr>
      <w:r w:rsidRPr="005331AD">
        <w:rPr>
          <w:sz w:val="22"/>
          <w:szCs w:val="20"/>
        </w:rPr>
        <w:t xml:space="preserve">If you are conducting </w:t>
      </w:r>
      <w:r w:rsidR="00061E6B">
        <w:rPr>
          <w:sz w:val="22"/>
          <w:szCs w:val="20"/>
        </w:rPr>
        <w:t xml:space="preserve">evaluation on </w:t>
      </w:r>
      <w:r w:rsidRPr="005331AD">
        <w:rPr>
          <w:sz w:val="22"/>
          <w:szCs w:val="20"/>
        </w:rPr>
        <w:t xml:space="preserve">more than one topic, please copy and paste the table </w:t>
      </w:r>
      <w:r w:rsidR="0006054F">
        <w:rPr>
          <w:sz w:val="22"/>
          <w:szCs w:val="20"/>
        </w:rPr>
        <w:t>for each separate topic (up to a maximum of three).</w:t>
      </w:r>
    </w:p>
    <w:tbl>
      <w:tblPr>
        <w:tblStyle w:val="SimpleBorder"/>
        <w:tblW w:w="9351" w:type="dxa"/>
        <w:tblLook w:val="04A0" w:firstRow="1" w:lastRow="0" w:firstColumn="1" w:lastColumn="0" w:noHBand="0" w:noVBand="1"/>
      </w:tblPr>
      <w:tblGrid>
        <w:gridCol w:w="4106"/>
        <w:gridCol w:w="5245"/>
      </w:tblGrid>
      <w:tr w:rsidR="004D729D" w14:paraId="358FFB52" w14:textId="77777777" w:rsidTr="005331AD">
        <w:tc>
          <w:tcPr>
            <w:tcW w:w="4106" w:type="dxa"/>
            <w:shd w:val="clear" w:color="auto" w:fill="007E69" w:themeFill="accent1" w:themeFillTint="E6"/>
          </w:tcPr>
          <w:p w14:paraId="05CD2708" w14:textId="4A2C451F" w:rsidR="00E329FD" w:rsidRDefault="004D564E" w:rsidP="00A30789">
            <w:pPr>
              <w:pStyle w:val="Maintext"/>
              <w:spacing w:after="0"/>
              <w:ind w:left="0" w:firstLine="0"/>
              <w:rPr>
                <w:b/>
                <w:bCs/>
                <w:color w:val="FFFFFF" w:themeColor="background1"/>
                <w:szCs w:val="18"/>
              </w:rPr>
            </w:pPr>
            <w:r>
              <w:rPr>
                <w:b/>
                <w:bCs/>
                <w:color w:val="FFFFFF" w:themeColor="background1"/>
                <w:szCs w:val="18"/>
              </w:rPr>
              <w:t xml:space="preserve">Overarching </w:t>
            </w:r>
            <w:r w:rsidR="004D729D" w:rsidRPr="005331AD">
              <w:rPr>
                <w:b/>
                <w:bCs/>
                <w:color w:val="FFFFFF" w:themeColor="background1"/>
                <w:szCs w:val="18"/>
              </w:rPr>
              <w:t>Evaluation Q</w:t>
            </w:r>
            <w:r>
              <w:rPr>
                <w:b/>
                <w:bCs/>
                <w:color w:val="FFFFFF" w:themeColor="background1"/>
                <w:szCs w:val="18"/>
              </w:rPr>
              <w:t>uestion</w:t>
            </w:r>
          </w:p>
          <w:p w14:paraId="5D7CDB97" w14:textId="6FE8CD51" w:rsidR="001044A1" w:rsidRPr="008C5A8A" w:rsidDel="00AB2A31" w:rsidRDefault="00E329FD" w:rsidP="008C5A8A">
            <w:pPr>
              <w:pStyle w:val="Maintext"/>
              <w:ind w:left="0" w:firstLine="0"/>
            </w:pPr>
            <w:r w:rsidRPr="00A30789">
              <w:rPr>
                <w:i/>
                <w:iCs/>
                <w:color w:val="FFFFFF" w:themeColor="background1"/>
                <w:szCs w:val="18"/>
              </w:rPr>
              <w:t xml:space="preserve">(e.g. </w:t>
            </w:r>
            <w:r w:rsidR="00A76C52" w:rsidRPr="00A30789">
              <w:rPr>
                <w:i/>
                <w:iCs/>
                <w:color w:val="FFFFFF" w:themeColor="background1"/>
                <w:szCs w:val="18"/>
              </w:rPr>
              <w:t>To what extent, and how have Wave 3 projects delivered as intended?)</w:t>
            </w:r>
          </w:p>
        </w:tc>
        <w:tc>
          <w:tcPr>
            <w:tcW w:w="5245" w:type="dxa"/>
          </w:tcPr>
          <w:p w14:paraId="1A010E58" w14:textId="26E26E03" w:rsidR="004D729D" w:rsidRPr="005331AD" w:rsidRDefault="00630B59" w:rsidP="004B2F8F">
            <w:pPr>
              <w:pStyle w:val="Maintext"/>
              <w:ind w:left="0" w:firstLine="0"/>
              <w:rPr>
                <w:szCs w:val="18"/>
              </w:rPr>
            </w:pPr>
            <w:r w:rsidRPr="00A30789">
              <w:rPr>
                <w:szCs w:val="18"/>
              </w:rPr>
              <w:t xml:space="preserve">See Annex for </w:t>
            </w:r>
            <w:r w:rsidR="007269E6" w:rsidRPr="00A30789">
              <w:rPr>
                <w:szCs w:val="18"/>
              </w:rPr>
              <w:t>list of</w:t>
            </w:r>
            <w:r w:rsidR="00E23765" w:rsidRPr="00A30789">
              <w:rPr>
                <w:szCs w:val="18"/>
              </w:rPr>
              <w:t xml:space="preserve"> overall </w:t>
            </w:r>
            <w:r w:rsidR="00584BD4" w:rsidRPr="00A30789">
              <w:rPr>
                <w:szCs w:val="18"/>
              </w:rPr>
              <w:t>e</w:t>
            </w:r>
            <w:r w:rsidR="00E23765" w:rsidRPr="00A30789">
              <w:rPr>
                <w:szCs w:val="18"/>
              </w:rPr>
              <w:t xml:space="preserve">valuation </w:t>
            </w:r>
            <w:r w:rsidR="00584BD4" w:rsidRPr="00A30789">
              <w:rPr>
                <w:szCs w:val="18"/>
              </w:rPr>
              <w:t>q</w:t>
            </w:r>
            <w:r w:rsidR="00E23765" w:rsidRPr="00A30789">
              <w:rPr>
                <w:szCs w:val="18"/>
              </w:rPr>
              <w:t>uestions</w:t>
            </w:r>
          </w:p>
        </w:tc>
      </w:tr>
      <w:tr w:rsidR="004D729D" w14:paraId="2048000C" w14:textId="77777777" w:rsidTr="005331AD">
        <w:tc>
          <w:tcPr>
            <w:tcW w:w="4106" w:type="dxa"/>
            <w:shd w:val="clear" w:color="auto" w:fill="007E69" w:themeFill="accent1" w:themeFillTint="E6"/>
          </w:tcPr>
          <w:p w14:paraId="552F03EB" w14:textId="77777777" w:rsidR="004D729D" w:rsidRDefault="004D729D" w:rsidP="00A30789">
            <w:pPr>
              <w:pStyle w:val="Maintext"/>
              <w:spacing w:after="0"/>
              <w:ind w:left="0" w:firstLine="0"/>
              <w:rPr>
                <w:b/>
                <w:bCs/>
                <w:color w:val="FFFFFF" w:themeColor="background1"/>
                <w:szCs w:val="18"/>
              </w:rPr>
            </w:pPr>
            <w:r w:rsidRPr="005331AD">
              <w:rPr>
                <w:b/>
                <w:bCs/>
                <w:color w:val="FFFFFF" w:themeColor="background1"/>
                <w:szCs w:val="18"/>
              </w:rPr>
              <w:t>Topic</w:t>
            </w:r>
            <w:r w:rsidR="004D564E">
              <w:rPr>
                <w:b/>
                <w:bCs/>
                <w:color w:val="FFFFFF" w:themeColor="background1"/>
                <w:szCs w:val="18"/>
              </w:rPr>
              <w:t xml:space="preserve"> </w:t>
            </w:r>
            <w:r w:rsidRPr="005331AD">
              <w:rPr>
                <w:b/>
                <w:bCs/>
                <w:color w:val="FFFFFF" w:themeColor="background1"/>
                <w:szCs w:val="18"/>
              </w:rPr>
              <w:t>Chosen</w:t>
            </w:r>
          </w:p>
          <w:p w14:paraId="6FA938DA" w14:textId="758163BC" w:rsidR="004D729D" w:rsidRPr="00A30789" w:rsidDel="00AB2A31" w:rsidRDefault="007269E6" w:rsidP="004B2F8F">
            <w:pPr>
              <w:pStyle w:val="Maintext"/>
              <w:ind w:left="0" w:firstLine="0"/>
              <w:rPr>
                <w:i/>
                <w:color w:val="FFFFFF" w:themeColor="background1"/>
                <w:szCs w:val="18"/>
              </w:rPr>
            </w:pPr>
            <w:r w:rsidRPr="00A30789">
              <w:rPr>
                <w:i/>
                <w:iCs/>
                <w:color w:val="FFFFFF" w:themeColor="background1"/>
                <w:szCs w:val="18"/>
              </w:rPr>
              <w:t xml:space="preserve">(e.g. </w:t>
            </w:r>
            <w:r w:rsidR="00CB1760" w:rsidRPr="00A30789">
              <w:rPr>
                <w:i/>
                <w:iCs/>
                <w:color w:val="FFFFFF" w:themeColor="background1"/>
                <w:szCs w:val="18"/>
              </w:rPr>
              <w:t>What have been the critical success factors and barriers to effective and efficient delivery in grant recipients’ projects? How have identified barriers been overcome?</w:t>
            </w:r>
            <w:r w:rsidR="00CB1760">
              <w:rPr>
                <w:i/>
                <w:iCs/>
                <w:color w:val="FFFFFF" w:themeColor="background1"/>
                <w:szCs w:val="18"/>
              </w:rPr>
              <w:t>)</w:t>
            </w:r>
          </w:p>
        </w:tc>
        <w:tc>
          <w:tcPr>
            <w:tcW w:w="5245" w:type="dxa"/>
          </w:tcPr>
          <w:p w14:paraId="49F6E8A6" w14:textId="26074BD5" w:rsidR="004D729D" w:rsidRPr="005331AD" w:rsidRDefault="00630B59" w:rsidP="004B2F8F">
            <w:pPr>
              <w:pStyle w:val="Maintext"/>
              <w:ind w:left="0" w:firstLine="0"/>
              <w:rPr>
                <w:szCs w:val="18"/>
              </w:rPr>
            </w:pPr>
            <w:r w:rsidRPr="00A30789">
              <w:rPr>
                <w:szCs w:val="18"/>
              </w:rPr>
              <w:t xml:space="preserve">See Annex for list of </w:t>
            </w:r>
            <w:r w:rsidR="00E23765" w:rsidRPr="00A30789">
              <w:rPr>
                <w:szCs w:val="18"/>
              </w:rPr>
              <w:t>potential</w:t>
            </w:r>
            <w:r w:rsidRPr="00A30789">
              <w:rPr>
                <w:szCs w:val="18"/>
              </w:rPr>
              <w:t xml:space="preserve"> topics</w:t>
            </w:r>
          </w:p>
        </w:tc>
      </w:tr>
      <w:tr w:rsidR="004D729D" w14:paraId="5D6868A5" w14:textId="77777777" w:rsidTr="005331AD">
        <w:tc>
          <w:tcPr>
            <w:tcW w:w="4106" w:type="dxa"/>
            <w:shd w:val="clear" w:color="auto" w:fill="007E69" w:themeFill="accent1" w:themeFillTint="E6"/>
          </w:tcPr>
          <w:p w14:paraId="05369ABD" w14:textId="28B30A58" w:rsidR="004D729D" w:rsidRPr="005331AD" w:rsidRDefault="004D729D" w:rsidP="004B2F8F">
            <w:pPr>
              <w:pStyle w:val="Maintext"/>
              <w:ind w:left="0" w:firstLine="0"/>
              <w:rPr>
                <w:b/>
                <w:bCs/>
                <w:color w:val="FFFFFF" w:themeColor="background1"/>
                <w:szCs w:val="18"/>
              </w:rPr>
            </w:pPr>
            <w:r w:rsidRPr="005331AD">
              <w:rPr>
                <w:b/>
                <w:bCs/>
                <w:color w:val="FFFFFF" w:themeColor="background1"/>
                <w:szCs w:val="18"/>
              </w:rPr>
              <w:t>Methodological Detail</w:t>
            </w:r>
          </w:p>
        </w:tc>
        <w:tc>
          <w:tcPr>
            <w:tcW w:w="5245" w:type="dxa"/>
            <w:shd w:val="clear" w:color="auto" w:fill="007E69" w:themeFill="accent1" w:themeFillTint="E6"/>
          </w:tcPr>
          <w:p w14:paraId="1ADAF7FD" w14:textId="77777777" w:rsidR="004D729D" w:rsidRPr="005331AD" w:rsidRDefault="004D729D" w:rsidP="004B2F8F">
            <w:pPr>
              <w:pStyle w:val="Maintext"/>
              <w:ind w:left="0" w:firstLine="0"/>
              <w:rPr>
                <w:b/>
                <w:bCs/>
                <w:color w:val="FFFFFF" w:themeColor="background1"/>
                <w:szCs w:val="18"/>
              </w:rPr>
            </w:pPr>
            <w:r w:rsidRPr="005331AD">
              <w:rPr>
                <w:b/>
                <w:bCs/>
                <w:color w:val="FFFFFF" w:themeColor="background1"/>
                <w:szCs w:val="18"/>
              </w:rPr>
              <w:t>Planned Approach</w:t>
            </w:r>
          </w:p>
        </w:tc>
      </w:tr>
      <w:tr w:rsidR="004D729D" w14:paraId="024ADB99" w14:textId="77777777" w:rsidTr="005331AD">
        <w:tc>
          <w:tcPr>
            <w:tcW w:w="4106" w:type="dxa"/>
          </w:tcPr>
          <w:p w14:paraId="09836394" w14:textId="77777777" w:rsidR="004D729D" w:rsidRPr="0068511F" w:rsidRDefault="004D729D" w:rsidP="004B2F8F">
            <w:pPr>
              <w:pStyle w:val="Maintext"/>
              <w:spacing w:after="0"/>
              <w:ind w:left="0" w:firstLine="0"/>
              <w:rPr>
                <w:b/>
                <w:bCs/>
                <w:color w:val="FFFFFF" w:themeColor="background1"/>
              </w:rPr>
            </w:pPr>
            <w:r w:rsidRPr="0068511F">
              <w:rPr>
                <w:b/>
                <w:bCs/>
              </w:rPr>
              <w:t>Data collection method/s</w:t>
            </w:r>
          </w:p>
          <w:p w14:paraId="108FCBE2" w14:textId="7B08E35D" w:rsidR="004D729D" w:rsidRPr="003967A9" w:rsidRDefault="004D729D" w:rsidP="004B2F8F">
            <w:pPr>
              <w:pStyle w:val="Maintext"/>
              <w:spacing w:after="0"/>
              <w:ind w:left="0" w:firstLine="0"/>
              <w:rPr>
                <w:b/>
                <w:bCs/>
                <w:i/>
                <w:iCs/>
                <w:u w:val="single"/>
              </w:rPr>
            </w:pPr>
            <w:r w:rsidRPr="003967A9">
              <w:rPr>
                <w:i/>
                <w:iCs/>
              </w:rPr>
              <w:t>(e.g.</w:t>
            </w:r>
            <w:r w:rsidR="00A8490D">
              <w:rPr>
                <w:i/>
                <w:iCs/>
              </w:rPr>
              <w:t xml:space="preserve"> i</w:t>
            </w:r>
            <w:r w:rsidR="000C5868">
              <w:rPr>
                <w:i/>
                <w:iCs/>
              </w:rPr>
              <w:t xml:space="preserve">nterviews, focus groups, case studies, </w:t>
            </w:r>
            <w:r w:rsidR="00AC05DC">
              <w:rPr>
                <w:i/>
                <w:iCs/>
              </w:rPr>
              <w:t>b</w:t>
            </w:r>
            <w:r w:rsidR="000C5868">
              <w:rPr>
                <w:i/>
                <w:iCs/>
              </w:rPr>
              <w:t>uilding performance monitoring</w:t>
            </w:r>
            <w:r w:rsidRPr="003967A9">
              <w:rPr>
                <w:i/>
                <w:iCs/>
              </w:rPr>
              <w:t>)</w:t>
            </w:r>
          </w:p>
        </w:tc>
        <w:tc>
          <w:tcPr>
            <w:tcW w:w="5245" w:type="dxa"/>
          </w:tcPr>
          <w:p w14:paraId="778D4988" w14:textId="77777777" w:rsidR="004D729D" w:rsidRDefault="004D729D" w:rsidP="004B2F8F">
            <w:pPr>
              <w:pStyle w:val="Maintext"/>
              <w:ind w:left="0" w:firstLine="0"/>
              <w:rPr>
                <w:b/>
                <w:bCs/>
                <w:u w:val="single"/>
              </w:rPr>
            </w:pPr>
          </w:p>
        </w:tc>
      </w:tr>
      <w:tr w:rsidR="004D729D" w14:paraId="18D9C91A" w14:textId="77777777" w:rsidTr="005331AD">
        <w:tc>
          <w:tcPr>
            <w:tcW w:w="4106" w:type="dxa"/>
          </w:tcPr>
          <w:p w14:paraId="0CD7335C" w14:textId="43496C58" w:rsidR="004D729D" w:rsidRPr="0068511F" w:rsidRDefault="00E91E3B" w:rsidP="004B2F8F">
            <w:pPr>
              <w:pStyle w:val="Maintext"/>
              <w:spacing w:after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Research</w:t>
            </w:r>
            <w:r w:rsidR="000C5868" w:rsidRPr="0068511F">
              <w:rPr>
                <w:b/>
                <w:bCs/>
              </w:rPr>
              <w:t xml:space="preserve"> </w:t>
            </w:r>
            <w:r w:rsidR="007A2164">
              <w:rPr>
                <w:b/>
                <w:bCs/>
              </w:rPr>
              <w:t>t</w:t>
            </w:r>
            <w:r w:rsidR="004D729D" w:rsidRPr="0068511F">
              <w:rPr>
                <w:b/>
                <w:bCs/>
              </w:rPr>
              <w:t>ype</w:t>
            </w:r>
          </w:p>
          <w:p w14:paraId="36D9FB6F" w14:textId="77777777" w:rsidR="004D729D" w:rsidRPr="003967A9" w:rsidRDefault="004D729D" w:rsidP="004B2F8F">
            <w:pPr>
              <w:pStyle w:val="Maintext"/>
              <w:spacing w:after="0"/>
              <w:ind w:left="0" w:firstLine="0"/>
              <w:rPr>
                <w:b/>
                <w:bCs/>
                <w:i/>
                <w:iCs/>
              </w:rPr>
            </w:pPr>
            <w:r w:rsidRPr="003967A9">
              <w:rPr>
                <w:i/>
                <w:iCs/>
              </w:rPr>
              <w:t xml:space="preserve">(e.g. standalone or combined with another exercise) </w:t>
            </w:r>
          </w:p>
        </w:tc>
        <w:tc>
          <w:tcPr>
            <w:tcW w:w="5245" w:type="dxa"/>
          </w:tcPr>
          <w:p w14:paraId="638FA5D5" w14:textId="77777777" w:rsidR="004D729D" w:rsidRDefault="004D729D" w:rsidP="004B2F8F">
            <w:pPr>
              <w:pStyle w:val="Maintext"/>
              <w:ind w:left="0" w:firstLine="0"/>
              <w:rPr>
                <w:b/>
                <w:bCs/>
                <w:u w:val="single"/>
              </w:rPr>
            </w:pPr>
          </w:p>
        </w:tc>
      </w:tr>
      <w:tr w:rsidR="004D729D" w14:paraId="260615AE" w14:textId="77777777" w:rsidTr="005331AD">
        <w:tc>
          <w:tcPr>
            <w:tcW w:w="4106" w:type="dxa"/>
          </w:tcPr>
          <w:p w14:paraId="05BB0D2A" w14:textId="608FE355" w:rsidR="004D729D" w:rsidRPr="0068511F" w:rsidRDefault="004D729D" w:rsidP="004B2F8F">
            <w:pPr>
              <w:pStyle w:val="Maintext"/>
              <w:spacing w:after="0"/>
              <w:ind w:left="0" w:firstLine="0"/>
              <w:rPr>
                <w:b/>
                <w:bCs/>
              </w:rPr>
            </w:pPr>
            <w:r w:rsidRPr="0068511F">
              <w:rPr>
                <w:b/>
                <w:bCs/>
              </w:rPr>
              <w:t xml:space="preserve">Planned </w:t>
            </w:r>
            <w:r w:rsidR="00E91E3B">
              <w:rPr>
                <w:b/>
                <w:bCs/>
              </w:rPr>
              <w:t>r</w:t>
            </w:r>
            <w:r w:rsidR="000C5868" w:rsidRPr="0068511F">
              <w:rPr>
                <w:b/>
                <w:bCs/>
              </w:rPr>
              <w:t>esearch timings</w:t>
            </w:r>
          </w:p>
          <w:p w14:paraId="73F4CAD6" w14:textId="75CCC705" w:rsidR="004D729D" w:rsidRPr="00C3320F" w:rsidRDefault="004D729D" w:rsidP="004B2F8F">
            <w:pPr>
              <w:pStyle w:val="Maintext"/>
              <w:spacing w:after="0"/>
              <w:ind w:left="0" w:firstLine="0"/>
              <w:rPr>
                <w:b/>
                <w:bCs/>
              </w:rPr>
            </w:pPr>
          </w:p>
        </w:tc>
        <w:tc>
          <w:tcPr>
            <w:tcW w:w="5245" w:type="dxa"/>
          </w:tcPr>
          <w:p w14:paraId="111677FE" w14:textId="77777777" w:rsidR="004D729D" w:rsidRDefault="004D729D" w:rsidP="004B2F8F">
            <w:pPr>
              <w:pStyle w:val="Maintext"/>
              <w:ind w:left="0" w:firstLine="0"/>
              <w:rPr>
                <w:b/>
                <w:bCs/>
                <w:u w:val="single"/>
              </w:rPr>
            </w:pPr>
          </w:p>
        </w:tc>
      </w:tr>
      <w:tr w:rsidR="004D729D" w14:paraId="38F9F85C" w14:textId="77777777" w:rsidTr="005331AD">
        <w:tc>
          <w:tcPr>
            <w:tcW w:w="4106" w:type="dxa"/>
          </w:tcPr>
          <w:p w14:paraId="527A75D9" w14:textId="55F7794A" w:rsidR="004D729D" w:rsidRPr="0068511F" w:rsidRDefault="004C4848" w:rsidP="004B2F8F">
            <w:pPr>
              <w:pStyle w:val="Maintext"/>
              <w:spacing w:after="0"/>
              <w:ind w:left="0" w:firstLine="0"/>
              <w:rPr>
                <w:b/>
                <w:bCs/>
              </w:rPr>
            </w:pPr>
            <w:r w:rsidRPr="0068511F">
              <w:rPr>
                <w:b/>
                <w:bCs/>
              </w:rPr>
              <w:t xml:space="preserve">Research </w:t>
            </w:r>
            <w:r w:rsidR="004D729D" w:rsidRPr="0068511F">
              <w:rPr>
                <w:b/>
                <w:bCs/>
              </w:rPr>
              <w:t xml:space="preserve">administration </w:t>
            </w:r>
          </w:p>
          <w:p w14:paraId="3F07E42B" w14:textId="00CB8087" w:rsidR="004D729D" w:rsidRPr="0068511F" w:rsidRDefault="004D729D" w:rsidP="004B2F8F">
            <w:pPr>
              <w:pStyle w:val="Maintext"/>
              <w:spacing w:after="0"/>
              <w:ind w:left="0" w:firstLine="0"/>
              <w:rPr>
                <w:i/>
                <w:iCs/>
              </w:rPr>
            </w:pPr>
            <w:r w:rsidRPr="0068511F">
              <w:rPr>
                <w:i/>
                <w:iCs/>
              </w:rPr>
              <w:t>(e.g.</w:t>
            </w:r>
            <w:r w:rsidR="00AC05DC">
              <w:rPr>
                <w:i/>
                <w:iCs/>
              </w:rPr>
              <w:t xml:space="preserve"> administered by</w:t>
            </w:r>
            <w:r w:rsidRPr="0068511F">
              <w:rPr>
                <w:i/>
                <w:iCs/>
              </w:rPr>
              <w:t xml:space="preserve"> </w:t>
            </w:r>
            <w:r w:rsidR="00A8490D">
              <w:rPr>
                <w:i/>
                <w:iCs/>
              </w:rPr>
              <w:t>i</w:t>
            </w:r>
            <w:r w:rsidRPr="0068511F">
              <w:rPr>
                <w:i/>
                <w:iCs/>
              </w:rPr>
              <w:t>nternal staff</w:t>
            </w:r>
            <w:r w:rsidR="00AC05DC">
              <w:rPr>
                <w:i/>
                <w:iCs/>
              </w:rPr>
              <w:t xml:space="preserve"> or </w:t>
            </w:r>
            <w:r w:rsidRPr="0068511F">
              <w:rPr>
                <w:i/>
                <w:iCs/>
              </w:rPr>
              <w:t>commissioned contractors)</w:t>
            </w:r>
          </w:p>
        </w:tc>
        <w:tc>
          <w:tcPr>
            <w:tcW w:w="5245" w:type="dxa"/>
          </w:tcPr>
          <w:p w14:paraId="2CC91366" w14:textId="77777777" w:rsidR="004D729D" w:rsidRDefault="004D729D" w:rsidP="004B2F8F">
            <w:pPr>
              <w:pStyle w:val="Maintext"/>
              <w:ind w:left="0" w:firstLine="0"/>
              <w:rPr>
                <w:b/>
                <w:bCs/>
                <w:u w:val="single"/>
              </w:rPr>
            </w:pPr>
          </w:p>
        </w:tc>
      </w:tr>
      <w:tr w:rsidR="004D729D" w14:paraId="2AC805A1" w14:textId="77777777" w:rsidTr="005331AD">
        <w:tc>
          <w:tcPr>
            <w:tcW w:w="4106" w:type="dxa"/>
          </w:tcPr>
          <w:p w14:paraId="5064AADA" w14:textId="2BC74D1C" w:rsidR="0068511F" w:rsidRPr="0068511F" w:rsidRDefault="004D729D" w:rsidP="004B2F8F">
            <w:pPr>
              <w:pStyle w:val="Maintext"/>
              <w:spacing w:after="0"/>
              <w:ind w:left="0" w:firstLine="0"/>
              <w:rPr>
                <w:b/>
                <w:bCs/>
              </w:rPr>
            </w:pPr>
            <w:r w:rsidRPr="0068511F">
              <w:rPr>
                <w:b/>
                <w:bCs/>
              </w:rPr>
              <w:t>Method for obtaining contact details</w:t>
            </w:r>
            <w:r w:rsidR="001007BF">
              <w:rPr>
                <w:b/>
                <w:bCs/>
              </w:rPr>
              <w:t>,</w:t>
            </w:r>
            <w:r w:rsidRPr="0068511F">
              <w:rPr>
                <w:b/>
                <w:bCs/>
              </w:rPr>
              <w:t xml:space="preserve"> </w:t>
            </w:r>
            <w:r w:rsidR="004C4848" w:rsidRPr="0068511F">
              <w:rPr>
                <w:b/>
                <w:bCs/>
              </w:rPr>
              <w:t xml:space="preserve">if applicable </w:t>
            </w:r>
          </w:p>
          <w:p w14:paraId="68B9C620" w14:textId="40843F53" w:rsidR="004D729D" w:rsidRPr="003967A9" w:rsidRDefault="004D729D" w:rsidP="004B2F8F">
            <w:pPr>
              <w:pStyle w:val="Maintext"/>
              <w:spacing w:after="0"/>
              <w:ind w:left="0" w:firstLine="0"/>
            </w:pPr>
            <w:r w:rsidRPr="00C3320F">
              <w:rPr>
                <w:i/>
                <w:iCs/>
              </w:rPr>
              <w:t>(</w:t>
            </w:r>
            <w:r w:rsidR="007A2164">
              <w:rPr>
                <w:i/>
                <w:iCs/>
              </w:rPr>
              <w:t xml:space="preserve">including details </w:t>
            </w:r>
            <w:r w:rsidR="00082659">
              <w:rPr>
                <w:i/>
                <w:iCs/>
              </w:rPr>
              <w:t>for</w:t>
            </w:r>
            <w:r w:rsidR="007A2164">
              <w:rPr>
                <w:i/>
                <w:iCs/>
              </w:rPr>
              <w:t xml:space="preserve"> </w:t>
            </w:r>
            <w:r w:rsidRPr="00C3320F">
              <w:rPr>
                <w:i/>
                <w:iCs/>
              </w:rPr>
              <w:t>ensuring GDPR compliance)</w:t>
            </w:r>
          </w:p>
        </w:tc>
        <w:tc>
          <w:tcPr>
            <w:tcW w:w="5245" w:type="dxa"/>
          </w:tcPr>
          <w:p w14:paraId="39F29843" w14:textId="77777777" w:rsidR="004D729D" w:rsidRDefault="004D729D" w:rsidP="004B2F8F">
            <w:pPr>
              <w:pStyle w:val="Maintext"/>
              <w:ind w:left="0" w:firstLine="0"/>
              <w:rPr>
                <w:b/>
                <w:bCs/>
                <w:u w:val="single"/>
              </w:rPr>
            </w:pPr>
          </w:p>
        </w:tc>
      </w:tr>
      <w:tr w:rsidR="004D729D" w14:paraId="32AC9843" w14:textId="77777777" w:rsidTr="005331AD">
        <w:tc>
          <w:tcPr>
            <w:tcW w:w="4106" w:type="dxa"/>
          </w:tcPr>
          <w:p w14:paraId="568CA94F" w14:textId="16555EDD" w:rsidR="004D729D" w:rsidRPr="0068511F" w:rsidRDefault="004D729D" w:rsidP="004B2F8F">
            <w:pPr>
              <w:pStyle w:val="Maintext"/>
              <w:spacing w:after="0"/>
              <w:ind w:left="0" w:firstLine="0"/>
              <w:rPr>
                <w:b/>
                <w:bCs/>
              </w:rPr>
            </w:pPr>
            <w:r w:rsidRPr="0068511F">
              <w:rPr>
                <w:b/>
                <w:bCs/>
              </w:rPr>
              <w:t xml:space="preserve">Anonymity </w:t>
            </w:r>
            <w:r w:rsidR="001007BF">
              <w:rPr>
                <w:b/>
                <w:bCs/>
              </w:rPr>
              <w:t>and c</w:t>
            </w:r>
            <w:r w:rsidRPr="0068511F">
              <w:rPr>
                <w:b/>
                <w:bCs/>
              </w:rPr>
              <w:t xml:space="preserve">onfidentiality </w:t>
            </w:r>
          </w:p>
          <w:p w14:paraId="6D4821E6" w14:textId="4CCCDDEE" w:rsidR="004D729D" w:rsidRPr="00C3320F" w:rsidRDefault="004D729D" w:rsidP="004B2F8F">
            <w:pPr>
              <w:pStyle w:val="Maintext"/>
              <w:spacing w:after="0"/>
              <w:ind w:left="0" w:firstLine="0"/>
              <w:rPr>
                <w:b/>
                <w:bCs/>
                <w:i/>
                <w:iCs/>
              </w:rPr>
            </w:pPr>
            <w:r w:rsidRPr="00C3320F">
              <w:rPr>
                <w:i/>
                <w:iCs/>
              </w:rPr>
              <w:t>(</w:t>
            </w:r>
            <w:r w:rsidR="00A8490D">
              <w:rPr>
                <w:i/>
                <w:iCs/>
              </w:rPr>
              <w:t>p</w:t>
            </w:r>
            <w:r w:rsidRPr="00C3320F">
              <w:rPr>
                <w:i/>
                <w:iCs/>
              </w:rPr>
              <w:t>lan in place to ensure personal identifiable Information (PII) will be handle</w:t>
            </w:r>
            <w:r w:rsidR="00A8490D">
              <w:rPr>
                <w:i/>
                <w:iCs/>
              </w:rPr>
              <w:t>d and</w:t>
            </w:r>
            <w:r w:rsidRPr="00C3320F">
              <w:rPr>
                <w:i/>
                <w:iCs/>
              </w:rPr>
              <w:t xml:space="preserve"> stored in accordance with data protection laws)</w:t>
            </w:r>
          </w:p>
        </w:tc>
        <w:tc>
          <w:tcPr>
            <w:tcW w:w="5245" w:type="dxa"/>
          </w:tcPr>
          <w:p w14:paraId="03496B78" w14:textId="77777777" w:rsidR="004D729D" w:rsidRDefault="004D729D" w:rsidP="004B2F8F">
            <w:pPr>
              <w:pStyle w:val="Maintext"/>
              <w:ind w:left="0" w:firstLine="0"/>
              <w:rPr>
                <w:b/>
                <w:bCs/>
                <w:u w:val="single"/>
              </w:rPr>
            </w:pPr>
          </w:p>
        </w:tc>
      </w:tr>
      <w:tr w:rsidR="004D729D" w14:paraId="2B80F016" w14:textId="77777777" w:rsidTr="005331AD">
        <w:tc>
          <w:tcPr>
            <w:tcW w:w="4106" w:type="dxa"/>
          </w:tcPr>
          <w:p w14:paraId="225A08A1" w14:textId="069D7F08" w:rsidR="004D729D" w:rsidRPr="0068511F" w:rsidRDefault="004D729D" w:rsidP="004B2F8F">
            <w:pPr>
              <w:pStyle w:val="Maintext"/>
              <w:spacing w:after="0"/>
              <w:ind w:left="0" w:firstLine="0"/>
              <w:rPr>
                <w:b/>
                <w:bCs/>
              </w:rPr>
            </w:pPr>
            <w:r w:rsidRPr="0068511F">
              <w:rPr>
                <w:b/>
                <w:bCs/>
              </w:rPr>
              <w:t xml:space="preserve">Use of </w:t>
            </w:r>
            <w:r w:rsidR="001007BF">
              <w:rPr>
                <w:b/>
                <w:bCs/>
              </w:rPr>
              <w:t>i</w:t>
            </w:r>
            <w:r w:rsidRPr="0068511F">
              <w:rPr>
                <w:b/>
                <w:bCs/>
              </w:rPr>
              <w:t>ncentives</w:t>
            </w:r>
          </w:p>
          <w:p w14:paraId="7309BB23" w14:textId="74296300" w:rsidR="004D729D" w:rsidRPr="00A30789" w:rsidRDefault="00BF3A05" w:rsidP="004B2F8F">
            <w:pPr>
              <w:pStyle w:val="Maintext"/>
              <w:spacing w:after="0"/>
              <w:ind w:left="0" w:firstLine="0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lastRenderedPageBreak/>
              <w:t>(</w:t>
            </w:r>
            <w:r w:rsidR="00A8490D" w:rsidRPr="00AF670A">
              <w:rPr>
                <w:i/>
                <w:iCs/>
              </w:rPr>
              <w:t>including detail on nature of any incentives to be offered and compliance to Market Research Society (MRS) guideline</w:t>
            </w:r>
            <w:r>
              <w:rPr>
                <w:i/>
                <w:iCs/>
              </w:rPr>
              <w:t>s)</w:t>
            </w:r>
          </w:p>
        </w:tc>
        <w:tc>
          <w:tcPr>
            <w:tcW w:w="5245" w:type="dxa"/>
          </w:tcPr>
          <w:p w14:paraId="575D25D3" w14:textId="77777777" w:rsidR="004D729D" w:rsidRDefault="004D729D" w:rsidP="004B2F8F">
            <w:pPr>
              <w:pStyle w:val="Maintext"/>
              <w:ind w:left="0" w:firstLine="0"/>
              <w:rPr>
                <w:b/>
                <w:bCs/>
                <w:u w:val="single"/>
              </w:rPr>
            </w:pPr>
          </w:p>
        </w:tc>
      </w:tr>
    </w:tbl>
    <w:p w14:paraId="0C874D11" w14:textId="77777777" w:rsidR="004D729D" w:rsidRDefault="004D729D" w:rsidP="004D729D">
      <w:pPr>
        <w:pStyle w:val="BodyText"/>
      </w:pPr>
    </w:p>
    <w:p w14:paraId="3DA44D2F" w14:textId="233FD65D" w:rsidR="004D729D" w:rsidRDefault="005331AD" w:rsidP="005331AD">
      <w:pPr>
        <w:pStyle w:val="Maintextsubnumber"/>
        <w:numPr>
          <w:ilvl w:val="2"/>
          <w:numId w:val="0"/>
        </w:numPr>
        <w:rPr>
          <w:b/>
          <w:bCs/>
          <w:sz w:val="22"/>
          <w:szCs w:val="20"/>
        </w:rPr>
      </w:pPr>
      <w:r w:rsidRPr="005331AD">
        <w:rPr>
          <w:b/>
          <w:bCs/>
          <w:sz w:val="22"/>
          <w:szCs w:val="20"/>
        </w:rPr>
        <w:t xml:space="preserve">1.8. </w:t>
      </w:r>
      <w:r w:rsidR="004D729D" w:rsidRPr="005331AD">
        <w:rPr>
          <w:b/>
          <w:bCs/>
          <w:sz w:val="22"/>
          <w:szCs w:val="20"/>
        </w:rPr>
        <w:t xml:space="preserve">Detail any additional information/concerns that may be relevant for your additional evaluation activities </w:t>
      </w:r>
      <w:r w:rsidR="00C127EA">
        <w:rPr>
          <w:b/>
          <w:bCs/>
          <w:sz w:val="22"/>
          <w:szCs w:val="20"/>
        </w:rPr>
        <w:t>as part of Group B</w:t>
      </w:r>
      <w:r w:rsidR="004D729D" w:rsidRPr="005331AD">
        <w:rPr>
          <w:b/>
          <w:bCs/>
          <w:sz w:val="22"/>
          <w:szCs w:val="20"/>
        </w:rPr>
        <w:t xml:space="preserve"> in the box below:</w:t>
      </w:r>
    </w:p>
    <w:p w14:paraId="7A3E85CA" w14:textId="77777777" w:rsidR="004C4848" w:rsidRPr="00B9716A" w:rsidRDefault="004C4848" w:rsidP="004C4848">
      <w:pPr>
        <w:pStyle w:val="Maintext"/>
        <w:spacing w:after="0"/>
        <w:ind w:left="0" w:firstLine="0"/>
        <w:rPr>
          <w:rFonts w:asciiTheme="minorHAnsi" w:hAnsiTheme="minorHAnsi" w:cstheme="minorHAnsi"/>
          <w:sz w:val="22"/>
          <w:szCs w:val="20"/>
        </w:rPr>
      </w:pPr>
      <w:r w:rsidRPr="00B9716A">
        <w:rPr>
          <w:rFonts w:asciiTheme="minorHAnsi" w:hAnsiTheme="minorHAnsi" w:cstheme="minorHAnsi"/>
          <w:sz w:val="22"/>
          <w:szCs w:val="20"/>
        </w:rPr>
        <w:t>Detail could include information on:</w:t>
      </w:r>
    </w:p>
    <w:p w14:paraId="4B9F9563" w14:textId="52023703" w:rsidR="004C4848" w:rsidRPr="00B9716A" w:rsidRDefault="004C4848" w:rsidP="004C4848">
      <w:pPr>
        <w:pStyle w:val="Maintext"/>
        <w:numPr>
          <w:ilvl w:val="0"/>
          <w:numId w:val="42"/>
        </w:numPr>
        <w:spacing w:after="0"/>
        <w:rPr>
          <w:rFonts w:asciiTheme="minorHAnsi" w:hAnsiTheme="minorHAnsi"/>
          <w:sz w:val="22"/>
          <w:szCs w:val="22"/>
        </w:rPr>
      </w:pPr>
      <w:r w:rsidRPr="49E970C7">
        <w:rPr>
          <w:rFonts w:asciiTheme="minorHAnsi" w:hAnsiTheme="minorHAnsi"/>
          <w:sz w:val="22"/>
          <w:szCs w:val="22"/>
        </w:rPr>
        <w:t>Any specific challenges anticipated in c</w:t>
      </w:r>
      <w:r>
        <w:rPr>
          <w:rFonts w:asciiTheme="minorHAnsi" w:hAnsiTheme="minorHAnsi"/>
          <w:sz w:val="22"/>
          <w:szCs w:val="22"/>
        </w:rPr>
        <w:t xml:space="preserve">onducting </w:t>
      </w:r>
      <w:r w:rsidR="00571476">
        <w:rPr>
          <w:rFonts w:asciiTheme="minorHAnsi" w:hAnsiTheme="minorHAnsi"/>
          <w:sz w:val="22"/>
          <w:szCs w:val="22"/>
        </w:rPr>
        <w:t xml:space="preserve">your </w:t>
      </w:r>
      <w:r>
        <w:rPr>
          <w:rFonts w:asciiTheme="minorHAnsi" w:hAnsiTheme="minorHAnsi"/>
          <w:sz w:val="22"/>
          <w:szCs w:val="22"/>
        </w:rPr>
        <w:t>additional activities</w:t>
      </w:r>
    </w:p>
    <w:p w14:paraId="4432CC4F" w14:textId="633D9656" w:rsidR="004C4848" w:rsidRPr="00B9716A" w:rsidRDefault="004C4848" w:rsidP="004C4848">
      <w:pPr>
        <w:pStyle w:val="Maintext"/>
        <w:numPr>
          <w:ilvl w:val="0"/>
          <w:numId w:val="42"/>
        </w:numPr>
        <w:spacing w:after="0"/>
        <w:rPr>
          <w:rFonts w:asciiTheme="minorHAnsi" w:hAnsiTheme="minorHAnsi"/>
          <w:sz w:val="22"/>
          <w:szCs w:val="22"/>
        </w:rPr>
      </w:pPr>
      <w:r w:rsidRPr="49E970C7">
        <w:rPr>
          <w:rFonts w:asciiTheme="minorHAnsi" w:hAnsiTheme="minorHAnsi"/>
          <w:sz w:val="22"/>
          <w:szCs w:val="22"/>
        </w:rPr>
        <w:t>Any other support you think you will need to c</w:t>
      </w:r>
      <w:r w:rsidR="00571476">
        <w:rPr>
          <w:rFonts w:asciiTheme="minorHAnsi" w:hAnsiTheme="minorHAnsi"/>
          <w:sz w:val="22"/>
          <w:szCs w:val="22"/>
        </w:rPr>
        <w:t>arry out your proposed additional activities</w:t>
      </w:r>
      <w:r w:rsidRPr="49E970C7">
        <w:rPr>
          <w:rFonts w:asciiTheme="minorHAnsi" w:hAnsiTheme="minorHAnsi"/>
          <w:sz w:val="22"/>
          <w:szCs w:val="22"/>
        </w:rPr>
        <w:t xml:space="preserve"> </w:t>
      </w:r>
    </w:p>
    <w:p w14:paraId="08C4DA4F" w14:textId="77777777" w:rsidR="004C4848" w:rsidRPr="005331AD" w:rsidRDefault="004C4848" w:rsidP="005331AD">
      <w:pPr>
        <w:pStyle w:val="Maintextsubnumber"/>
        <w:numPr>
          <w:ilvl w:val="2"/>
          <w:numId w:val="0"/>
        </w:numPr>
        <w:rPr>
          <w:b/>
          <w:bCs/>
          <w:sz w:val="22"/>
          <w:szCs w:val="20"/>
        </w:rPr>
      </w:pPr>
    </w:p>
    <w:tbl>
      <w:tblPr>
        <w:tblStyle w:val="TableGrid1"/>
        <w:tblW w:w="0" w:type="auto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4D729D" w14:paraId="2EB84325" w14:textId="77777777" w:rsidTr="00245284">
        <w:tc>
          <w:tcPr>
            <w:tcW w:w="9356" w:type="dxa"/>
          </w:tcPr>
          <w:p w14:paraId="6331CCE7" w14:textId="77777777" w:rsidR="004D729D" w:rsidRDefault="004D729D" w:rsidP="004B2F8F">
            <w:pPr>
              <w:pStyle w:val="Maintextsubnumber"/>
              <w:ind w:left="0" w:firstLine="0"/>
              <w:rPr>
                <w:b/>
                <w:bCs/>
              </w:rPr>
            </w:pPr>
          </w:p>
          <w:p w14:paraId="088EA90A" w14:textId="77777777" w:rsidR="004D729D" w:rsidRDefault="004D729D" w:rsidP="004B2F8F">
            <w:pPr>
              <w:pStyle w:val="Maintextsubnumber"/>
              <w:ind w:left="0" w:firstLine="0"/>
              <w:rPr>
                <w:b/>
                <w:bCs/>
              </w:rPr>
            </w:pPr>
          </w:p>
          <w:p w14:paraId="63F7A66B" w14:textId="77777777" w:rsidR="004D729D" w:rsidRDefault="004D729D" w:rsidP="004B2F8F">
            <w:pPr>
              <w:pStyle w:val="Maintextsubnumber"/>
              <w:ind w:left="0" w:firstLine="0"/>
              <w:rPr>
                <w:b/>
                <w:bCs/>
              </w:rPr>
            </w:pPr>
          </w:p>
        </w:tc>
      </w:tr>
    </w:tbl>
    <w:p w14:paraId="6DF4A7F9" w14:textId="77777777" w:rsidR="004D729D" w:rsidRPr="00C3320F" w:rsidRDefault="004D729D" w:rsidP="004D729D">
      <w:pPr>
        <w:pStyle w:val="Maintextsubnumber"/>
        <w:ind w:left="0" w:firstLine="0"/>
        <w:rPr>
          <w:b/>
          <w:bCs/>
        </w:rPr>
      </w:pPr>
    </w:p>
    <w:p w14:paraId="5DDCEAE0" w14:textId="77777777" w:rsidR="004D729D" w:rsidRDefault="004D729D" w:rsidP="004D729D">
      <w:pPr>
        <w:pStyle w:val="BodyText"/>
      </w:pPr>
    </w:p>
    <w:p w14:paraId="103564C5" w14:textId="77777777" w:rsidR="005331AD" w:rsidRDefault="005331AD" w:rsidP="004D729D">
      <w:pPr>
        <w:pStyle w:val="Maintext"/>
        <w:ind w:left="0" w:firstLine="0"/>
        <w:rPr>
          <w:highlight w:val="yellow"/>
        </w:rPr>
      </w:pPr>
    </w:p>
    <w:p w14:paraId="7FF960E3" w14:textId="77777777" w:rsidR="005331AD" w:rsidRDefault="005331AD" w:rsidP="004D729D">
      <w:pPr>
        <w:pStyle w:val="Maintext"/>
        <w:ind w:left="0" w:firstLine="0"/>
        <w:rPr>
          <w:highlight w:val="yellow"/>
        </w:rPr>
      </w:pPr>
    </w:p>
    <w:p w14:paraId="5EDF5553" w14:textId="77777777" w:rsidR="00704FA0" w:rsidRDefault="00704FA0">
      <w:pPr>
        <w:spacing w:after="0" w:line="240" w:lineRule="auto"/>
        <w:jc w:val="left"/>
        <w:rPr>
          <w:rFonts w:asciiTheme="majorHAnsi" w:eastAsiaTheme="majorEastAsia" w:hAnsiTheme="majorHAnsi" w:cstheme="majorBidi"/>
          <w:b/>
          <w:color w:val="005547" w:themeColor="accent1"/>
          <w:sz w:val="32"/>
          <w:szCs w:val="200"/>
        </w:rPr>
      </w:pPr>
      <w:r>
        <w:br w:type="page"/>
      </w:r>
    </w:p>
    <w:p w14:paraId="282B970C" w14:textId="62B1ED09" w:rsidR="004D729D" w:rsidRDefault="004D729D" w:rsidP="004D729D">
      <w:pPr>
        <w:pStyle w:val="Heading1"/>
        <w:numPr>
          <w:ilvl w:val="0"/>
          <w:numId w:val="0"/>
        </w:numPr>
        <w:ind w:left="510" w:hanging="510"/>
      </w:pPr>
      <w:r>
        <w:lastRenderedPageBreak/>
        <w:t>Annex</w:t>
      </w:r>
      <w:r w:rsidR="00704FA0">
        <w:t>: Group B Overarching Evaluation Questions and Topics</w:t>
      </w:r>
    </w:p>
    <w:tbl>
      <w:tblPr>
        <w:tblStyle w:val="ListTable3-Accent1"/>
        <w:tblW w:w="8642" w:type="dxa"/>
        <w:tblLook w:val="04A0" w:firstRow="1" w:lastRow="0" w:firstColumn="1" w:lastColumn="0" w:noHBand="0" w:noVBand="1"/>
      </w:tblPr>
      <w:tblGrid>
        <w:gridCol w:w="3539"/>
        <w:gridCol w:w="5103"/>
      </w:tblGrid>
      <w:tr w:rsidR="004D729D" w:rsidRPr="00B54762" w14:paraId="66B094C9" w14:textId="77777777" w:rsidTr="004D72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39" w:type="dxa"/>
            <w:hideMark/>
          </w:tcPr>
          <w:p w14:paraId="5CE563C4" w14:textId="77777777" w:rsidR="004D729D" w:rsidRPr="005C7EFA" w:rsidRDefault="004D729D" w:rsidP="004B2F8F">
            <w:pPr>
              <w:rPr>
                <w:color w:val="auto"/>
              </w:rPr>
            </w:pPr>
            <w:r w:rsidRPr="00120CF7">
              <w:t>Overarching Evaluation Question </w:t>
            </w:r>
          </w:p>
        </w:tc>
        <w:tc>
          <w:tcPr>
            <w:tcW w:w="5103" w:type="dxa"/>
            <w:hideMark/>
          </w:tcPr>
          <w:p w14:paraId="67313AFB" w14:textId="77777777" w:rsidR="004D729D" w:rsidRPr="005C7EFA" w:rsidRDefault="004D729D" w:rsidP="004B2F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20CF7">
              <w:t>Evaluation Topics </w:t>
            </w:r>
          </w:p>
        </w:tc>
      </w:tr>
      <w:tr w:rsidR="004D729D" w:rsidRPr="00B54762" w14:paraId="41F9AB87" w14:textId="77777777" w:rsidTr="004D7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 w:val="restart"/>
            <w:hideMark/>
          </w:tcPr>
          <w:p w14:paraId="1F48C88D" w14:textId="77777777" w:rsidR="004D729D" w:rsidRPr="00B54762" w:rsidRDefault="004D729D" w:rsidP="004B2F8F">
            <w:r>
              <w:t xml:space="preserve">1. </w:t>
            </w:r>
            <w:r w:rsidRPr="00B54762">
              <w:t>To what extent, and how, have Wave 3 projects delivered as intended?   </w:t>
            </w:r>
          </w:p>
        </w:tc>
        <w:tc>
          <w:tcPr>
            <w:tcW w:w="5103" w:type="dxa"/>
            <w:hideMark/>
          </w:tcPr>
          <w:p w14:paraId="4642816B" w14:textId="3E3D43B7" w:rsidR="004D729D" w:rsidRPr="00B54762" w:rsidRDefault="004D729D" w:rsidP="004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1a. </w:t>
            </w:r>
            <w:r w:rsidRPr="00B54762">
              <w:t>What have been the critical success factors and barriers to effective and efficient delivery in</w:t>
            </w:r>
            <w:r w:rsidR="00CF47BD">
              <w:t xml:space="preserve"> your </w:t>
            </w:r>
            <w:r w:rsidRPr="00B54762">
              <w:t>projects?  </w:t>
            </w:r>
          </w:p>
          <w:p w14:paraId="006BC88E" w14:textId="77777777" w:rsidR="004D729D" w:rsidRPr="00B54762" w:rsidRDefault="004D729D" w:rsidP="004B2F8F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D729D" w:rsidRPr="00B54762" w14:paraId="44091E0A" w14:textId="77777777" w:rsidTr="004D729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/>
          </w:tcPr>
          <w:p w14:paraId="22363FE0" w14:textId="77777777" w:rsidR="004D729D" w:rsidRPr="00B54762" w:rsidRDefault="004D729D" w:rsidP="004B2F8F"/>
        </w:tc>
        <w:tc>
          <w:tcPr>
            <w:tcW w:w="5103" w:type="dxa"/>
          </w:tcPr>
          <w:p w14:paraId="163D2D8C" w14:textId="7FDCAAFB" w:rsidR="004D729D" w:rsidRPr="00B54762" w:rsidRDefault="004D729D" w:rsidP="004B2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1.b. </w:t>
            </w:r>
            <w:r w:rsidRPr="00B54762">
              <w:t xml:space="preserve">To what extent, and how, have external factors influenced success in </w:t>
            </w:r>
            <w:r w:rsidR="00CF47BD">
              <w:t>your</w:t>
            </w:r>
            <w:r w:rsidRPr="00B54762">
              <w:t xml:space="preserve"> </w:t>
            </w:r>
            <w:r w:rsidR="00CF47BD">
              <w:t xml:space="preserve">social housing </w:t>
            </w:r>
            <w:r w:rsidRPr="00B54762">
              <w:t>projects? </w:t>
            </w:r>
          </w:p>
        </w:tc>
      </w:tr>
      <w:tr w:rsidR="004D729D" w:rsidRPr="00B54762" w14:paraId="4BC5CEB7" w14:textId="77777777" w:rsidTr="004D7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 w:val="restart"/>
            <w:hideMark/>
          </w:tcPr>
          <w:p w14:paraId="2CD238BB" w14:textId="633856CE" w:rsidR="004D729D" w:rsidRPr="00B54762" w:rsidRDefault="004D729D" w:rsidP="004B2F8F">
            <w:r>
              <w:t>2.</w:t>
            </w:r>
            <w:r w:rsidR="00E85CFA">
              <w:t xml:space="preserve"> </w:t>
            </w:r>
            <w:r w:rsidRPr="00B54762">
              <w:t>To what extent, and how, have Wave 3 policy designs encouraged social housing landlords to target the properties most in need of retrofit, with appropriate measures? </w:t>
            </w:r>
          </w:p>
        </w:tc>
        <w:tc>
          <w:tcPr>
            <w:tcW w:w="5103" w:type="dxa"/>
            <w:hideMark/>
          </w:tcPr>
          <w:p w14:paraId="17D72245" w14:textId="77777777" w:rsidR="004D729D" w:rsidRPr="00B54762" w:rsidRDefault="004D729D" w:rsidP="004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2a. </w:t>
            </w:r>
            <w:r w:rsidRPr="00B54762">
              <w:t>What is the minimum level of building fabric required for low carbon heating installations not to increase, or to reduce, residents’ bills? </w:t>
            </w:r>
          </w:p>
          <w:p w14:paraId="334A7DB8" w14:textId="77777777" w:rsidR="004D729D" w:rsidRPr="00B54762" w:rsidRDefault="004D729D" w:rsidP="004B2F8F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D729D" w:rsidRPr="00B54762" w14:paraId="007EFD2A" w14:textId="77777777" w:rsidTr="004D729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/>
          </w:tcPr>
          <w:p w14:paraId="7E981845" w14:textId="77777777" w:rsidR="004D729D" w:rsidRPr="00B54762" w:rsidRDefault="004D729D" w:rsidP="004B2F8F"/>
        </w:tc>
        <w:tc>
          <w:tcPr>
            <w:tcW w:w="5103" w:type="dxa"/>
          </w:tcPr>
          <w:p w14:paraId="2BE80E72" w14:textId="77777777" w:rsidR="004D729D" w:rsidRPr="00B54762" w:rsidRDefault="004D729D" w:rsidP="004B2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2b. </w:t>
            </w:r>
            <w:r w:rsidRPr="00B54762">
              <w:t>To what extent do properties receiving low carbon heating without fabric measures achieve sufficient energy bill savings to take fuel poor residents out of fuel poverty?  </w:t>
            </w:r>
          </w:p>
        </w:tc>
      </w:tr>
      <w:tr w:rsidR="004D729D" w:rsidRPr="00B54762" w14:paraId="39A32010" w14:textId="77777777" w:rsidTr="004D7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hideMark/>
          </w:tcPr>
          <w:p w14:paraId="22C2EE41" w14:textId="62833141" w:rsidR="004D729D" w:rsidRPr="00B54762" w:rsidRDefault="00E85CFA" w:rsidP="004B2F8F">
            <w:r>
              <w:t xml:space="preserve">3. </w:t>
            </w:r>
            <w:r w:rsidR="004D729D" w:rsidRPr="00B54762">
              <w:t>To what extent, and how, has the design of Wave 3 and its funding models supported successful delivery at scale and value for money? </w:t>
            </w:r>
          </w:p>
        </w:tc>
        <w:tc>
          <w:tcPr>
            <w:tcW w:w="5103" w:type="dxa"/>
            <w:hideMark/>
          </w:tcPr>
          <w:p w14:paraId="2B3AFDB8" w14:textId="7D9E0307" w:rsidR="004D729D" w:rsidRPr="00B54762" w:rsidRDefault="004D729D" w:rsidP="004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3a. </w:t>
            </w:r>
            <w:r w:rsidRPr="00B54762">
              <w:t xml:space="preserve">To what extent, and how, do </w:t>
            </w:r>
            <w:r w:rsidR="00CF47BD">
              <w:t>you</w:t>
            </w:r>
            <w:r w:rsidRPr="00B54762">
              <w:t xml:space="preserve"> think </w:t>
            </w:r>
            <w:r w:rsidR="00CF47BD">
              <w:t>your</w:t>
            </w:r>
            <w:r w:rsidR="005A6DD2">
              <w:t xml:space="preserve"> social housing</w:t>
            </w:r>
            <w:r w:rsidR="00CF47BD">
              <w:t xml:space="preserve"> </w:t>
            </w:r>
            <w:r w:rsidRPr="00B54762">
              <w:t>Wave 3 projects have delivered value for money? </w:t>
            </w:r>
          </w:p>
          <w:p w14:paraId="1124537A" w14:textId="77777777" w:rsidR="004D729D" w:rsidRPr="00B54762" w:rsidRDefault="004D729D" w:rsidP="004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4762">
              <w:t> </w:t>
            </w:r>
          </w:p>
        </w:tc>
      </w:tr>
      <w:tr w:rsidR="004D729D" w:rsidRPr="00B54762" w14:paraId="6F4D6A3F" w14:textId="77777777" w:rsidTr="004D729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 w:val="restart"/>
            <w:hideMark/>
          </w:tcPr>
          <w:p w14:paraId="4211D280" w14:textId="1129B39E" w:rsidR="004D729D" w:rsidRPr="004574DA" w:rsidRDefault="004D729D" w:rsidP="004B2F8F">
            <w:r>
              <w:t>4.</w:t>
            </w:r>
            <w:r w:rsidR="00E85CFA">
              <w:t xml:space="preserve"> </w:t>
            </w:r>
            <w:r w:rsidRPr="004574DA">
              <w:t>To what extent, and how, has Wave 3 prepared social housing landlords</w:t>
            </w:r>
            <w:r w:rsidR="00CF47BD">
              <w:t xml:space="preserve"> and</w:t>
            </w:r>
            <w:r w:rsidRPr="004574DA">
              <w:t xml:space="preserve"> the retrofit sector for post-2030 retrofit and decarbonisation? </w:t>
            </w:r>
          </w:p>
        </w:tc>
        <w:tc>
          <w:tcPr>
            <w:tcW w:w="5103" w:type="dxa"/>
            <w:hideMark/>
          </w:tcPr>
          <w:p w14:paraId="40C56200" w14:textId="4D31C4E5" w:rsidR="004D729D" w:rsidRPr="00B54762" w:rsidRDefault="004D729D" w:rsidP="004B2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4a. </w:t>
            </w:r>
            <w:r w:rsidRPr="00B54762">
              <w:t xml:space="preserve">Has Wave 3 developed </w:t>
            </w:r>
            <w:r w:rsidR="00CF47BD">
              <w:t xml:space="preserve">your </w:t>
            </w:r>
            <w:r w:rsidRPr="00B54762">
              <w:t>understanding of the optimal commercial arrangements (including innovative procurement processes) for delivering retrofit at scale? </w:t>
            </w:r>
          </w:p>
        </w:tc>
      </w:tr>
      <w:tr w:rsidR="004D729D" w:rsidRPr="00B54762" w14:paraId="6D431C96" w14:textId="77777777" w:rsidTr="004D7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/>
          </w:tcPr>
          <w:p w14:paraId="07F1E156" w14:textId="77777777" w:rsidR="004D729D" w:rsidRPr="00B54762" w:rsidRDefault="004D729D" w:rsidP="004B2F8F"/>
        </w:tc>
        <w:tc>
          <w:tcPr>
            <w:tcW w:w="5103" w:type="dxa"/>
          </w:tcPr>
          <w:p w14:paraId="655E49D3" w14:textId="670EA63B" w:rsidR="004D729D" w:rsidRPr="00B54762" w:rsidRDefault="004D729D" w:rsidP="004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4b. </w:t>
            </w:r>
            <w:r w:rsidRPr="00B54762">
              <w:t xml:space="preserve">To what extent do </w:t>
            </w:r>
            <w:r w:rsidR="00CF47BD">
              <w:t xml:space="preserve">you </w:t>
            </w:r>
            <w:r w:rsidRPr="00B54762">
              <w:t>think Wave 3 has encouraged further investment in retrofit/the retrofit sector?  </w:t>
            </w:r>
          </w:p>
        </w:tc>
      </w:tr>
      <w:tr w:rsidR="004D729D" w:rsidRPr="00B54762" w14:paraId="7E198314" w14:textId="77777777" w:rsidTr="004D729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 w:val="restart"/>
            <w:hideMark/>
          </w:tcPr>
          <w:p w14:paraId="42AC86C6" w14:textId="6625D18A" w:rsidR="004D729D" w:rsidRPr="004574DA" w:rsidRDefault="004D729D" w:rsidP="004B2F8F">
            <w:r>
              <w:t>5.</w:t>
            </w:r>
            <w:r w:rsidR="00DC1E04">
              <w:t xml:space="preserve"> </w:t>
            </w:r>
            <w:r w:rsidRPr="004574DA">
              <w:t>How effectively has Wave 3 delivered intended environmental and cost benefits, specifically energy, carbon and bill savings? </w:t>
            </w:r>
          </w:p>
        </w:tc>
        <w:tc>
          <w:tcPr>
            <w:tcW w:w="5103" w:type="dxa"/>
            <w:hideMark/>
          </w:tcPr>
          <w:p w14:paraId="6FBB4380" w14:textId="3BB74E80" w:rsidR="004D729D" w:rsidRPr="00B54762" w:rsidRDefault="004D729D" w:rsidP="004B2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5a. </w:t>
            </w:r>
            <w:r w:rsidRPr="00B54762">
              <w:t xml:space="preserve">What energy savings have been generated by the installation of energy efficiency measures in </w:t>
            </w:r>
            <w:r w:rsidR="00CF47BD">
              <w:t xml:space="preserve">your </w:t>
            </w:r>
            <w:r w:rsidRPr="00B54762">
              <w:t>social housing Wave 3 projects? </w:t>
            </w:r>
          </w:p>
        </w:tc>
      </w:tr>
      <w:tr w:rsidR="004D729D" w:rsidRPr="00B54762" w14:paraId="6D1160E3" w14:textId="77777777" w:rsidTr="004D7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/>
          </w:tcPr>
          <w:p w14:paraId="33C68097" w14:textId="77777777" w:rsidR="004D729D" w:rsidRPr="00B54762" w:rsidRDefault="004D729D" w:rsidP="004B2F8F"/>
        </w:tc>
        <w:tc>
          <w:tcPr>
            <w:tcW w:w="5103" w:type="dxa"/>
          </w:tcPr>
          <w:p w14:paraId="613FF11A" w14:textId="2639E5D5" w:rsidR="004D729D" w:rsidRPr="00B54762" w:rsidRDefault="004D729D" w:rsidP="004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5b. </w:t>
            </w:r>
            <w:r w:rsidRPr="00B54762">
              <w:t xml:space="preserve">To what extent has the installation of energy </w:t>
            </w:r>
            <w:r w:rsidR="00EE535F">
              <w:t>efficiency</w:t>
            </w:r>
            <w:r w:rsidR="00EE535F" w:rsidRPr="00B54762">
              <w:t xml:space="preserve"> </w:t>
            </w:r>
            <w:r w:rsidRPr="00B54762">
              <w:t xml:space="preserve">measures in </w:t>
            </w:r>
            <w:r w:rsidR="005A6DD2">
              <w:t xml:space="preserve">your </w:t>
            </w:r>
            <w:r w:rsidRPr="00B54762">
              <w:t xml:space="preserve">social housing Wave 3 projects delivered a reduction in fuel bills for </w:t>
            </w:r>
            <w:r w:rsidR="005A6DD2">
              <w:t>your</w:t>
            </w:r>
            <w:r w:rsidR="005A6DD2" w:rsidRPr="00B54762">
              <w:t xml:space="preserve"> </w:t>
            </w:r>
            <w:r w:rsidRPr="00B54762">
              <w:t>residents? </w:t>
            </w:r>
          </w:p>
        </w:tc>
      </w:tr>
      <w:tr w:rsidR="004D729D" w:rsidRPr="00B54762" w14:paraId="5244C8A8" w14:textId="77777777" w:rsidTr="004D729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/>
          </w:tcPr>
          <w:p w14:paraId="4EBEDAA0" w14:textId="77777777" w:rsidR="004D729D" w:rsidRPr="00B54762" w:rsidRDefault="004D729D" w:rsidP="004B2F8F"/>
        </w:tc>
        <w:tc>
          <w:tcPr>
            <w:tcW w:w="5103" w:type="dxa"/>
          </w:tcPr>
          <w:p w14:paraId="0AD61733" w14:textId="72E6ED91" w:rsidR="004D729D" w:rsidRPr="00B54762" w:rsidRDefault="004D729D" w:rsidP="004B2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5c. </w:t>
            </w:r>
            <w:r w:rsidRPr="00B54762">
              <w:t xml:space="preserve">What carbon emission reductions have been generated by the installation of energy </w:t>
            </w:r>
            <w:r w:rsidR="00EE535F">
              <w:t>efficiency</w:t>
            </w:r>
            <w:r w:rsidR="00EE535F" w:rsidRPr="00B54762">
              <w:t xml:space="preserve"> </w:t>
            </w:r>
            <w:r w:rsidRPr="00B54762">
              <w:t>measures in</w:t>
            </w:r>
            <w:r w:rsidR="00CF47BD">
              <w:t xml:space="preserve"> your</w:t>
            </w:r>
            <w:r w:rsidRPr="00B54762">
              <w:t xml:space="preserve"> social housing Wave 3 projects? </w:t>
            </w:r>
          </w:p>
        </w:tc>
      </w:tr>
      <w:tr w:rsidR="004D729D" w:rsidRPr="00B54762" w14:paraId="6C570D37" w14:textId="77777777" w:rsidTr="004D7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/>
          </w:tcPr>
          <w:p w14:paraId="33D2B9A9" w14:textId="77777777" w:rsidR="004D729D" w:rsidRPr="00B54762" w:rsidRDefault="004D729D" w:rsidP="004B2F8F"/>
        </w:tc>
        <w:tc>
          <w:tcPr>
            <w:tcW w:w="5103" w:type="dxa"/>
          </w:tcPr>
          <w:p w14:paraId="36296010" w14:textId="77777777" w:rsidR="004D729D" w:rsidRPr="00B54762" w:rsidRDefault="004D729D" w:rsidP="004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5d. </w:t>
            </w:r>
            <w:r w:rsidRPr="00B54762">
              <w:t>How have these impacts varied by building archetype and/or measure mix? </w:t>
            </w:r>
          </w:p>
        </w:tc>
      </w:tr>
      <w:tr w:rsidR="004D729D" w:rsidRPr="00B54762" w14:paraId="43EB3FFB" w14:textId="77777777" w:rsidTr="004D729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 w:val="restart"/>
            <w:hideMark/>
          </w:tcPr>
          <w:p w14:paraId="62A2FB27" w14:textId="0A58C8FB" w:rsidR="004D729D" w:rsidRPr="004574DA" w:rsidRDefault="004D729D" w:rsidP="004B2F8F">
            <w:r>
              <w:t>6.</w:t>
            </w:r>
            <w:r w:rsidR="00F63523">
              <w:t xml:space="preserve"> </w:t>
            </w:r>
            <w:r w:rsidRPr="004574DA">
              <w:t xml:space="preserve">To what extent have </w:t>
            </w:r>
            <w:r w:rsidR="005A6DD2">
              <w:t>your Wave</w:t>
            </w:r>
            <w:r w:rsidRPr="004574DA">
              <w:t xml:space="preserve"> 3 projects generated benefits for residents? (Further exploration than in A</w:t>
            </w:r>
            <w:r w:rsidR="00447543">
              <w:t xml:space="preserve">3 </w:t>
            </w:r>
            <w:r w:rsidR="005A6DD2">
              <w:t>R</w:t>
            </w:r>
            <w:r w:rsidR="008D022F">
              <w:t xml:space="preserve">esident </w:t>
            </w:r>
            <w:r w:rsidR="00447543">
              <w:t>questionnaire</w:t>
            </w:r>
            <w:r w:rsidRPr="004574DA">
              <w:t>) </w:t>
            </w:r>
          </w:p>
        </w:tc>
        <w:tc>
          <w:tcPr>
            <w:tcW w:w="5103" w:type="dxa"/>
            <w:hideMark/>
          </w:tcPr>
          <w:p w14:paraId="2189F0E5" w14:textId="3C0005CF" w:rsidR="004D729D" w:rsidRPr="00B54762" w:rsidRDefault="004D729D" w:rsidP="004B2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6a. </w:t>
            </w:r>
            <w:r w:rsidRPr="00B54762">
              <w:t xml:space="preserve">To what extent have residents been satisfied with the energy </w:t>
            </w:r>
            <w:r w:rsidR="002856E6">
              <w:t>efficiency</w:t>
            </w:r>
            <w:r w:rsidR="002856E6" w:rsidRPr="00B54762">
              <w:t xml:space="preserve"> </w:t>
            </w:r>
            <w:r w:rsidRPr="00B54762">
              <w:t>measures installed and the installation process? </w:t>
            </w:r>
          </w:p>
        </w:tc>
      </w:tr>
      <w:tr w:rsidR="004D729D" w:rsidRPr="00B54762" w14:paraId="49DF298F" w14:textId="77777777" w:rsidTr="004D7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/>
          </w:tcPr>
          <w:p w14:paraId="33026244" w14:textId="77777777" w:rsidR="004D729D" w:rsidRPr="00B54762" w:rsidRDefault="004D729D" w:rsidP="004B2F8F"/>
        </w:tc>
        <w:tc>
          <w:tcPr>
            <w:tcW w:w="5103" w:type="dxa"/>
          </w:tcPr>
          <w:p w14:paraId="7D809B9F" w14:textId="60D043AA" w:rsidR="004D729D" w:rsidRPr="00B54762" w:rsidRDefault="004D729D" w:rsidP="004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6b. </w:t>
            </w:r>
            <w:r w:rsidRPr="00B54762">
              <w:t xml:space="preserve">To what extent have </w:t>
            </w:r>
            <w:r w:rsidR="005A6DD2">
              <w:t xml:space="preserve">your </w:t>
            </w:r>
            <w:r w:rsidRPr="00B54762">
              <w:t>social housing Wave 3 projects delivered warmer and more comfortable homes for residents?  </w:t>
            </w:r>
          </w:p>
        </w:tc>
      </w:tr>
      <w:tr w:rsidR="004D729D" w:rsidRPr="00B54762" w14:paraId="10F0DE29" w14:textId="77777777" w:rsidTr="004D729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/>
          </w:tcPr>
          <w:p w14:paraId="114A241A" w14:textId="77777777" w:rsidR="004D729D" w:rsidRPr="00B54762" w:rsidRDefault="004D729D" w:rsidP="004B2F8F"/>
        </w:tc>
        <w:tc>
          <w:tcPr>
            <w:tcW w:w="5103" w:type="dxa"/>
          </w:tcPr>
          <w:p w14:paraId="6457A20E" w14:textId="00A81033" w:rsidR="004D729D" w:rsidRPr="00B54762" w:rsidRDefault="004D729D" w:rsidP="004B2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6c. </w:t>
            </w:r>
            <w:r w:rsidRPr="00B54762">
              <w:t xml:space="preserve">To what extent have </w:t>
            </w:r>
            <w:r w:rsidR="005A6DD2">
              <w:t xml:space="preserve">your </w:t>
            </w:r>
            <w:r w:rsidRPr="00B54762">
              <w:t>social housing ’ Wave 3 projects contributed to changes in resident physical health, mental health and wellbeing? </w:t>
            </w:r>
          </w:p>
        </w:tc>
      </w:tr>
      <w:tr w:rsidR="004D729D" w:rsidRPr="00B54762" w14:paraId="44E172DE" w14:textId="77777777" w:rsidTr="004D7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/>
          </w:tcPr>
          <w:p w14:paraId="03879407" w14:textId="77777777" w:rsidR="004D729D" w:rsidRPr="00B54762" w:rsidRDefault="004D729D" w:rsidP="004B2F8F"/>
        </w:tc>
        <w:tc>
          <w:tcPr>
            <w:tcW w:w="5103" w:type="dxa"/>
          </w:tcPr>
          <w:p w14:paraId="03468ED0" w14:textId="0B57C46B" w:rsidR="004D729D" w:rsidRPr="00B54762" w:rsidRDefault="004D729D" w:rsidP="004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6d. </w:t>
            </w:r>
            <w:r w:rsidRPr="00B54762">
              <w:t>To what extent have</w:t>
            </w:r>
            <w:r w:rsidR="005A6DD2">
              <w:t xml:space="preserve"> your</w:t>
            </w:r>
            <w:r w:rsidRPr="00B54762">
              <w:t xml:space="preserve"> social housing  Wave 3 projects contributed to attitudinal and behavioural change in relation to energy use? </w:t>
            </w:r>
          </w:p>
        </w:tc>
      </w:tr>
    </w:tbl>
    <w:p w14:paraId="1800760F" w14:textId="77777777" w:rsidR="004D729D" w:rsidRDefault="004D729D" w:rsidP="004D729D">
      <w:pPr>
        <w:pStyle w:val="Maintext"/>
        <w:ind w:left="0" w:firstLine="0"/>
      </w:pPr>
    </w:p>
    <w:p w14:paraId="64BDEBE6" w14:textId="77777777" w:rsidR="004D729D" w:rsidRPr="00445C79" w:rsidRDefault="004D729D" w:rsidP="004D729D">
      <w:pPr>
        <w:pStyle w:val="Maintext"/>
        <w:ind w:firstLine="0"/>
      </w:pPr>
    </w:p>
    <w:p w14:paraId="1F33F004" w14:textId="77777777" w:rsidR="004D729D" w:rsidRDefault="004D729D" w:rsidP="00616216">
      <w:pPr>
        <w:pStyle w:val="BodyText"/>
        <w:ind w:left="360"/>
      </w:pPr>
    </w:p>
    <w:p w14:paraId="744B3BCA" w14:textId="77777777" w:rsidR="00903D95" w:rsidRPr="00903D95" w:rsidRDefault="00903D95" w:rsidP="00903D95">
      <w:pPr>
        <w:pStyle w:val="BodyText"/>
      </w:pPr>
    </w:p>
    <w:p w14:paraId="6104789F" w14:textId="77777777" w:rsidR="00903D95" w:rsidRPr="00903D95" w:rsidRDefault="00903D95" w:rsidP="00903D95">
      <w:pPr>
        <w:pStyle w:val="BodyText"/>
      </w:pPr>
    </w:p>
    <w:p w14:paraId="1225AB97" w14:textId="77777777" w:rsidR="004C4BE1" w:rsidRPr="00A81835" w:rsidRDefault="004C4BE1" w:rsidP="004C4BE1">
      <w:pPr>
        <w:pStyle w:val="Bulletheading"/>
        <w:numPr>
          <w:ilvl w:val="0"/>
          <w:numId w:val="0"/>
        </w:numPr>
      </w:pPr>
    </w:p>
    <w:sectPr w:rsidR="004C4BE1" w:rsidRPr="00A81835">
      <w:headerReference w:type="default" r:id="rId23"/>
      <w:footerReference w:type="default" r:id="rId24"/>
      <w:pgSz w:w="11906" w:h="16838"/>
      <w:pgMar w:top="1008" w:right="1008" w:bottom="1008" w:left="1008" w:header="360" w:footer="360" w:gutter="0"/>
      <w:cols w:space="720"/>
      <w:formProt w:val="0"/>
      <w:docGrid w:linePitch="360" w:charSpace="819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Kiran Hussain" w:date="2025-08-27T12:52:00Z" w:initials="KH">
    <w:p w14:paraId="3BAFA50D" w14:textId="77777777" w:rsidR="005B30AA" w:rsidRDefault="005B30AA" w:rsidP="005B30AA">
      <w:pPr>
        <w:pStyle w:val="CommentText"/>
        <w:jc w:val="left"/>
      </w:pPr>
      <w:r>
        <w:rPr>
          <w:rStyle w:val="CommentReference"/>
        </w:rPr>
        <w:annotationRef/>
      </w:r>
      <w:r>
        <w:t>Table to be pre-populated prior to sending to GR</w:t>
      </w:r>
    </w:p>
  </w:comment>
  <w:comment w:id="2" w:author="Kiran Hussain" w:date="2025-09-11T14:15:00Z" w:initials="KH">
    <w:p w14:paraId="1CB31227" w14:textId="77777777" w:rsidR="00A654CE" w:rsidRDefault="00A654CE" w:rsidP="00A654CE">
      <w:pPr>
        <w:pStyle w:val="CommentText"/>
        <w:jc w:val="left"/>
      </w:pPr>
      <w:r>
        <w:rPr>
          <w:rStyle w:val="CommentReference"/>
        </w:rPr>
        <w:annotationRef/>
      </w:r>
      <w:r>
        <w:t>Will remove “</w:t>
      </w:r>
      <w:r>
        <w:rPr>
          <w:i/>
          <w:iCs/>
        </w:rPr>
        <w:t>Mark an X against the statement that applies” if we have information for question, and will amend to check below is correct instead.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BAFA50D" w15:done="0"/>
  <w15:commentEx w15:paraId="1CB31227" w15:paraIdParent="3BAFA50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70B3027" w16cex:dateUtc="2025-08-27T11:52:00Z"/>
  <w16cex:commentExtensible w16cex:durableId="2EE40D87" w16cex:dateUtc="2025-09-11T13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BAFA50D" w16cid:durableId="470B3027"/>
  <w16cid:commentId w16cid:paraId="1CB31227" w16cid:durableId="2EE40D8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7B3D2D" w14:textId="77777777" w:rsidR="00015405" w:rsidRPr="001E6694" w:rsidRDefault="00015405">
      <w:pPr>
        <w:spacing w:after="0" w:line="240" w:lineRule="auto"/>
      </w:pPr>
      <w:r w:rsidRPr="001E6694">
        <w:separator/>
      </w:r>
    </w:p>
    <w:p w14:paraId="31E6B37A" w14:textId="77777777" w:rsidR="00015405" w:rsidRPr="001E6694" w:rsidRDefault="00015405"/>
  </w:endnote>
  <w:endnote w:type="continuationSeparator" w:id="0">
    <w:p w14:paraId="1F1CF993" w14:textId="77777777" w:rsidR="00015405" w:rsidRPr="001E6694" w:rsidRDefault="00015405">
      <w:pPr>
        <w:spacing w:after="0" w:line="240" w:lineRule="auto"/>
      </w:pPr>
      <w:r w:rsidRPr="001E6694">
        <w:continuationSeparator/>
      </w:r>
    </w:p>
    <w:p w14:paraId="359F2C95" w14:textId="77777777" w:rsidR="00015405" w:rsidRPr="001E6694" w:rsidRDefault="000154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942C705-A574-4D05-B56A-70906B50FE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46C040E-4675-405E-A786-F5700E4CF6ED}"/>
    <w:embedBold r:id="rId3" w:fontKey="{34C171E4-BDEC-4B62-9C99-EE7A90DE493E}"/>
    <w:embedItalic r:id="rId4" w:fontKey="{C2A444F4-606C-4862-9465-041862E4A2F9}"/>
    <w:embedBoldItalic r:id="rId5" w:fontKey="{20E5C7E9-2591-4B3B-82BA-C2C9EF0755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DE3A4E1-8FC1-4FD1-B7E1-9E968850586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5EAFBBF-7707-41F9-8B41-AC4D4FFE2125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A3BB0227-E224-4167-9335-DC8C8A49C7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A11FB55B-F48D-4045-A4C1-C919233E39F6}"/>
    <w:embedBold r:id="rId10" w:fontKey="{C8AE5290-954A-47C4-AAA3-2A65EEBC8D9A}"/>
    <w:embedItalic r:id="rId11" w:fontKey="{300F1CBA-57A2-4F70-B772-3689637332A0}"/>
    <w:embedBoldItalic r:id="rId12" w:fontKey="{C0E3EF31-A413-4038-B3DC-46622864C7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7802A280-E9AC-4218-A4B4-C2414B15A19D}"/>
  </w:font>
  <w:font w:name="Mulish ExtraBold">
    <w:altName w:val="Cambri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9765AC66-96F4-4EA7-8A3F-CC9B2D2FB63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5" w:fontKey="{112333ED-BBCD-4158-AD68-6FB9A2329B1E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6" w:fontKey="{D448390C-FEAC-43E5-9C87-3BCD62934E4E}"/>
    <w:embedItalic r:id="rId17" w:fontKey="{A4AA847F-00D2-4884-B354-ABDD6639D8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8" w:fontKey="{EFD64580-4A48-46E9-B30F-2D75CB6F08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BD68C" w14:textId="50B7A616" w:rsidR="0078628F" w:rsidRDefault="0078628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306B8A3C" wp14:editId="140718B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68935"/>
              <wp:effectExtent l="0" t="0" r="16510" b="0"/>
              <wp:wrapNone/>
              <wp:docPr id="501896421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759364" w14:textId="7EA41DEB" w:rsidR="0078628F" w:rsidRPr="0078628F" w:rsidRDefault="0078628F" w:rsidP="007862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7862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6B8A3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OFFICIAL" style="position:absolute;left:0;text-align:left;margin-left:0;margin-top:0;width:36.2pt;height:29.0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" filled="f" stroked="f">
              <v:textbox style="mso-fit-shape-to-text:t" inset="0,0,0,15pt">
                <w:txbxContent>
                  <w:p w14:paraId="09759364" w14:textId="7EA41DEB" w:rsidR="0078628F" w:rsidRPr="0078628F" w:rsidRDefault="0078628F" w:rsidP="007862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78628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EF108" w14:textId="22539FBA" w:rsidR="0078628F" w:rsidRDefault="0078628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7D2365C7" wp14:editId="0E0DFD0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68935"/>
              <wp:effectExtent l="0" t="0" r="16510" b="0"/>
              <wp:wrapNone/>
              <wp:docPr id="1258365751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95146B" w14:textId="593D0DFC" w:rsidR="0078628F" w:rsidRPr="0078628F" w:rsidRDefault="0078628F" w:rsidP="007862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7862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2365C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alt="OFFICIAL" style="position:absolute;left:0;text-align:left;margin-left:0;margin-top:0;width:36.2pt;height:29.0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" filled="f" stroked="f">
              <v:textbox style="mso-fit-shape-to-text:t" inset="0,0,0,15pt">
                <w:txbxContent>
                  <w:p w14:paraId="1395146B" w14:textId="593D0DFC" w:rsidR="0078628F" w:rsidRPr="0078628F" w:rsidRDefault="0078628F" w:rsidP="007862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78628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B1692" w14:textId="34214D73" w:rsidR="0078628F" w:rsidRDefault="0078628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7" behindDoc="0" locked="0" layoutInCell="1" allowOverlap="1" wp14:anchorId="7CA4F330" wp14:editId="7449B05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68935"/>
              <wp:effectExtent l="0" t="0" r="16510" b="0"/>
              <wp:wrapNone/>
              <wp:docPr id="166751735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F14A78" w14:textId="44C2E6A3" w:rsidR="0078628F" w:rsidRPr="0078628F" w:rsidRDefault="0078628F" w:rsidP="007862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7862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A4F33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alt="OFFICIAL" style="position:absolute;left:0;text-align:left;margin-left:0;margin-top:0;width:36.2pt;height:29.05pt;z-index:251658247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" filled="f" stroked="f">
              <v:textbox style="mso-fit-shape-to-text:t" inset="0,0,0,15pt">
                <w:txbxContent>
                  <w:p w14:paraId="75F14A78" w14:textId="44C2E6A3" w:rsidR="0078628F" w:rsidRPr="0078628F" w:rsidRDefault="0078628F" w:rsidP="007862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78628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26F8D" w14:textId="3DAF739A" w:rsidR="001E6CF3" w:rsidRDefault="0078628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EF2B6A9" wp14:editId="32597EE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68935"/>
              <wp:effectExtent l="0" t="0" r="16510" b="0"/>
              <wp:wrapNone/>
              <wp:docPr id="1741756983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46A097" w14:textId="768BCE04" w:rsidR="0078628F" w:rsidRPr="0078628F" w:rsidRDefault="0078628F" w:rsidP="007862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7862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F2B6A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OFFICIAL" style="position:absolute;left:0;text-align:left;margin-left:0;margin-top:0;width:36.2pt;height:29.0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" filled="f" stroked="f">
              <v:textbox style="mso-fit-shape-to-text:t" inset="0,0,0,15pt">
                <w:txbxContent>
                  <w:p w14:paraId="7E46A097" w14:textId="768BCE04" w:rsidR="0078628F" w:rsidRPr="0078628F" w:rsidRDefault="0078628F" w:rsidP="007862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78628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33504003"/>
        <w:docPartObj>
          <w:docPartGallery w:val="Page Numbers (Bottom of Page)"/>
          <w:docPartUnique/>
        </w:docPartObj>
      </w:sdtPr>
      <w:sdtEndPr/>
      <w:sdtContent>
        <w:r w:rsidR="001E6CF3">
          <w:fldChar w:fldCharType="begin"/>
        </w:r>
        <w:r w:rsidR="001E6CF3">
          <w:instrText>PAGE   \* MERGEFORMAT</w:instrText>
        </w:r>
        <w:r w:rsidR="001E6CF3">
          <w:fldChar w:fldCharType="separate"/>
        </w:r>
        <w:r w:rsidR="001E6CF3">
          <w:t>2</w:t>
        </w:r>
        <w:r w:rsidR="001E6CF3">
          <w:fldChar w:fldCharType="end"/>
        </w:r>
      </w:sdtContent>
    </w:sdt>
  </w:p>
  <w:p w14:paraId="5D40CBB3" w14:textId="77777777" w:rsidR="00451C59" w:rsidRPr="001E6694" w:rsidRDefault="00451C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CA376" w14:textId="77777777" w:rsidR="00015405" w:rsidRPr="001E6694" w:rsidRDefault="00015405">
      <w:pPr>
        <w:spacing w:after="0" w:line="240" w:lineRule="auto"/>
      </w:pPr>
      <w:r w:rsidRPr="001E6694">
        <w:separator/>
      </w:r>
    </w:p>
    <w:p w14:paraId="3B179260" w14:textId="77777777" w:rsidR="00015405" w:rsidRPr="001E6694" w:rsidRDefault="00015405"/>
  </w:footnote>
  <w:footnote w:type="continuationSeparator" w:id="0">
    <w:p w14:paraId="38A57323" w14:textId="77777777" w:rsidR="00015405" w:rsidRPr="001E6694" w:rsidRDefault="00015405">
      <w:pPr>
        <w:spacing w:after="0" w:line="240" w:lineRule="auto"/>
      </w:pPr>
      <w:r w:rsidRPr="001E6694">
        <w:continuationSeparator/>
      </w:r>
    </w:p>
    <w:p w14:paraId="3E3ED776" w14:textId="77777777" w:rsidR="00015405" w:rsidRPr="001E6694" w:rsidRDefault="000154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5EFAA" w14:textId="1A45EC2E" w:rsidR="0078628F" w:rsidRDefault="0078628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07825BAF" wp14:editId="4390272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68935"/>
              <wp:effectExtent l="0" t="0" r="16510" b="12065"/>
              <wp:wrapNone/>
              <wp:docPr id="173067421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DDB4D1" w14:textId="666E7AC8" w:rsidR="0078628F" w:rsidRPr="0078628F" w:rsidRDefault="0078628F" w:rsidP="007862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7862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825BA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left:0;text-align:left;margin-left:0;margin-top:0;width:36.2pt;height:29.05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" filled="f" stroked="f">
              <v:textbox style="mso-fit-shape-to-text:t" inset="0,15pt,0,0">
                <w:txbxContent>
                  <w:p w14:paraId="3ADDB4D1" w14:textId="666E7AC8" w:rsidR="0078628F" w:rsidRPr="0078628F" w:rsidRDefault="0078628F" w:rsidP="007862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78628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D1E6C" w14:textId="06D2F83C" w:rsidR="004D729D" w:rsidRPr="00295582" w:rsidRDefault="0078628F" w:rsidP="004B2F8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37B4244" wp14:editId="4956E68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68935"/>
              <wp:effectExtent l="0" t="0" r="16510" b="12065"/>
              <wp:wrapNone/>
              <wp:docPr id="1025944956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85386A" w14:textId="3FD1DEEC" w:rsidR="0078628F" w:rsidRPr="0078628F" w:rsidRDefault="0078628F" w:rsidP="007862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7862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7B424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left:0;text-align:left;margin-left:0;margin-top:0;width:36.2pt;height:29.0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" filled="f" stroked="f">
              <v:textbox style="mso-fit-shape-to-text:t" inset="0,15pt,0,0">
                <w:txbxContent>
                  <w:p w14:paraId="0685386A" w14:textId="3FD1DEEC" w:rsidR="0078628F" w:rsidRPr="0078628F" w:rsidRDefault="0078628F" w:rsidP="007862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78628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3013B3C9">
      <w:t xml:space="preserve">W3 Self-Conducted Evaluation Plan </w:t>
    </w:r>
    <w:r w:rsidR="00A654CE">
      <w:t xml:space="preserve">Strategic Partner </w:t>
    </w:r>
    <w:r w:rsidR="3013B3C9">
      <w:t>Template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3AE3D" w14:textId="0C51A988" w:rsidR="0078628F" w:rsidRDefault="0078628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33E190D0" wp14:editId="316CF02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68935"/>
              <wp:effectExtent l="0" t="0" r="16510" b="12065"/>
              <wp:wrapNone/>
              <wp:docPr id="899127240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4B0B22" w14:textId="7CF70CFC" w:rsidR="0078628F" w:rsidRPr="0078628F" w:rsidRDefault="0078628F" w:rsidP="007862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7862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E190D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left:0;text-align:left;margin-left:0;margin-top:0;width:36.2pt;height:29.05pt;z-index:25165824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" filled="f" stroked="f">
              <v:textbox style="mso-fit-shape-to-text:t" inset="0,15pt,0,0">
                <w:txbxContent>
                  <w:p w14:paraId="7F4B0B22" w14:textId="7CF70CFC" w:rsidR="0078628F" w:rsidRPr="0078628F" w:rsidRDefault="0078628F" w:rsidP="007862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78628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59B68" w14:textId="582259F4" w:rsidR="001E6CF3" w:rsidRDefault="0078628F" w:rsidP="001E6CF3">
    <w:pPr>
      <w:pStyle w:val="Header"/>
      <w:ind w:left="720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38E1C433" wp14:editId="024999B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68935"/>
              <wp:effectExtent l="0" t="0" r="16510" b="12065"/>
              <wp:wrapNone/>
              <wp:docPr id="213128028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56CDC7" w14:textId="3B211F5D" w:rsidR="0078628F" w:rsidRPr="0078628F" w:rsidRDefault="0078628F" w:rsidP="007862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7862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E1C43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left:0;text-align:left;margin-left:0;margin-top:0;width:36.2pt;height:29.0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" filled="f" stroked="f">
              <v:textbox style="mso-fit-shape-to-text:t" inset="0,15pt,0,0">
                <w:txbxContent>
                  <w:p w14:paraId="3656CDC7" w14:textId="3B211F5D" w:rsidR="0078628F" w:rsidRPr="0078628F" w:rsidRDefault="0078628F" w:rsidP="007862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78628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E6CF3">
      <w:rPr>
        <w:noProof/>
      </w:rPr>
      <w:drawing>
        <wp:inline distT="0" distB="0" distL="0" distR="0" wp14:anchorId="7691452B" wp14:editId="40403C35">
          <wp:extent cx="2386330" cy="835572"/>
          <wp:effectExtent l="0" t="0" r="0" b="3175"/>
          <wp:docPr id="1023034856" name="Picture 26" descr="A black background with text and numb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034856" name="Picture 26" descr="A black background with text and numbers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405" b="20345"/>
                  <a:stretch/>
                </pic:blipFill>
                <pic:spPr bwMode="auto">
                  <a:xfrm>
                    <a:off x="0" y="0"/>
                    <a:ext cx="2417181" cy="8463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60C409" w14:textId="77777777" w:rsidR="00451C59" w:rsidRPr="001E6694" w:rsidRDefault="00451C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42B04"/>
    <w:multiLevelType w:val="hybridMultilevel"/>
    <w:tmpl w:val="C27EF5E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B777F5B"/>
    <w:multiLevelType w:val="multilevel"/>
    <w:tmpl w:val="3F2CCA7E"/>
    <w:lvl w:ilvl="0">
      <w:start w:val="1"/>
      <w:numFmt w:val="bullet"/>
      <w:pStyle w:val="Bullets"/>
      <w:lvlText w:val=""/>
      <w:lvlJc w:val="left"/>
      <w:pPr>
        <w:tabs>
          <w:tab w:val="num" w:pos="7654"/>
        </w:tabs>
        <w:ind w:left="801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7654"/>
        </w:tabs>
        <w:ind w:left="90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7654"/>
        </w:tabs>
        <w:ind w:left="981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7654"/>
        </w:tabs>
        <w:ind w:left="1053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7654"/>
        </w:tabs>
        <w:ind w:left="112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654"/>
        </w:tabs>
        <w:ind w:left="1197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7654"/>
        </w:tabs>
        <w:ind w:left="1269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654"/>
        </w:tabs>
        <w:ind w:left="134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654"/>
        </w:tabs>
        <w:ind w:left="1413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DEB14DF"/>
    <w:multiLevelType w:val="hybridMultilevel"/>
    <w:tmpl w:val="C0B44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458F1"/>
    <w:multiLevelType w:val="multilevel"/>
    <w:tmpl w:val="99D87922"/>
    <w:lvl w:ilvl="0">
      <w:start w:val="1"/>
      <w:numFmt w:val="decimal"/>
      <w:pStyle w:val="Numberinglevel1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upp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4" w15:restartNumberingAfterBreak="0">
    <w:nsid w:val="1D213A3D"/>
    <w:multiLevelType w:val="hybridMultilevel"/>
    <w:tmpl w:val="FC60B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E6EA9"/>
    <w:multiLevelType w:val="hybridMultilevel"/>
    <w:tmpl w:val="0552919E"/>
    <w:lvl w:ilvl="0" w:tplc="354E7C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BE39F" w:themeColor="accent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473E1C"/>
    <w:multiLevelType w:val="hybridMultilevel"/>
    <w:tmpl w:val="F342F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C2CCE"/>
    <w:multiLevelType w:val="hybridMultilevel"/>
    <w:tmpl w:val="14B6E7D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AC90F79"/>
    <w:multiLevelType w:val="hybridMultilevel"/>
    <w:tmpl w:val="6AFCB44C"/>
    <w:lvl w:ilvl="0" w:tplc="3F340FE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C131D45"/>
    <w:multiLevelType w:val="hybridMultilevel"/>
    <w:tmpl w:val="F7169596"/>
    <w:lvl w:ilvl="0" w:tplc="2AD8109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C16AF"/>
    <w:multiLevelType w:val="hybridMultilevel"/>
    <w:tmpl w:val="94E8FDFE"/>
    <w:lvl w:ilvl="0" w:tplc="9ABA4C42">
      <w:start w:val="1"/>
      <w:numFmt w:val="lowerRoman"/>
      <w:pStyle w:val="Bulletheading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145272"/>
    <w:multiLevelType w:val="hybridMultilevel"/>
    <w:tmpl w:val="5A8AD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394D43"/>
    <w:multiLevelType w:val="hybridMultilevel"/>
    <w:tmpl w:val="A4A01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8180B"/>
    <w:multiLevelType w:val="hybridMultilevel"/>
    <w:tmpl w:val="6A8E52CA"/>
    <w:lvl w:ilvl="0" w:tplc="C9E636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3399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B22DC"/>
    <w:multiLevelType w:val="multilevel"/>
    <w:tmpl w:val="18361F6A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  <w:color w:val="2BE39F" w:themeColor="accent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  <w:color w:val="005547" w:themeColor="accent1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Vrinda" w:hAnsi="Vrinda" w:cs="Vrinda" w:hint="default"/>
        <w:color w:val="005547" w:themeColor="accent1"/>
      </w:rPr>
    </w:lvl>
    <w:lvl w:ilvl="3">
      <w:start w:val="1"/>
      <w:numFmt w:val="bullet"/>
      <w:lvlText w:val="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  <w:color w:val="005547" w:themeColor="accent1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5" w15:restartNumberingAfterBreak="0">
    <w:nsid w:val="46F73B4A"/>
    <w:multiLevelType w:val="hybridMultilevel"/>
    <w:tmpl w:val="120A7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B97452"/>
    <w:multiLevelType w:val="hybridMultilevel"/>
    <w:tmpl w:val="93BAE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04266C"/>
    <w:multiLevelType w:val="hybridMultilevel"/>
    <w:tmpl w:val="3EB2BB22"/>
    <w:lvl w:ilvl="0" w:tplc="BF4C41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1F1234"/>
    <w:multiLevelType w:val="hybridMultilevel"/>
    <w:tmpl w:val="E83CE4D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4A7DAA"/>
    <w:multiLevelType w:val="hybridMultilevel"/>
    <w:tmpl w:val="4BEAE598"/>
    <w:lvl w:ilvl="0" w:tplc="FD5E83F4">
      <w:start w:val="1"/>
      <w:numFmt w:val="lowerRoman"/>
      <w:pStyle w:val="Sub-heading2"/>
      <w:lvlText w:val="%1."/>
      <w:lvlJc w:val="righ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56B7725E"/>
    <w:multiLevelType w:val="multilevel"/>
    <w:tmpl w:val="8708BCDC"/>
    <w:lvl w:ilvl="0">
      <w:start w:val="1"/>
      <w:numFmt w:val="decimal"/>
      <w:pStyle w:val="Numbering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581F71A9"/>
    <w:multiLevelType w:val="multilevel"/>
    <w:tmpl w:val="EDCAE1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5547" w:themeColor="accent1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Vrinda" w:hAnsi="Vrinda" w:cs="Vrinda" w:hint="default"/>
        <w:color w:val="005547" w:themeColor="accent1"/>
      </w:rPr>
    </w:lvl>
    <w:lvl w:ilvl="3">
      <w:start w:val="1"/>
      <w:numFmt w:val="bullet"/>
      <w:lvlText w:val="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  <w:color w:val="005547" w:themeColor="accent1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2" w15:restartNumberingAfterBreak="0">
    <w:nsid w:val="5A941F01"/>
    <w:multiLevelType w:val="hybridMultilevel"/>
    <w:tmpl w:val="2272E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E05F92"/>
    <w:multiLevelType w:val="multilevel"/>
    <w:tmpl w:val="BBB6CA4A"/>
    <w:lvl w:ilvl="0">
      <w:start w:val="1"/>
      <w:numFmt w:val="decimal"/>
      <w:lvlText w:val="%1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52"/>
        </w:tabs>
        <w:ind w:left="93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72"/>
        </w:tabs>
        <w:ind w:left="144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194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952"/>
        </w:tabs>
        <w:ind w:left="244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12"/>
        </w:tabs>
        <w:ind w:left="295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032"/>
        </w:tabs>
        <w:ind w:left="345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92"/>
        </w:tabs>
        <w:ind w:left="4032" w:hanging="1440"/>
      </w:pPr>
      <w:rPr>
        <w:rFonts w:hint="default"/>
      </w:rPr>
    </w:lvl>
  </w:abstractNum>
  <w:abstractNum w:abstractNumId="24" w15:restartNumberingAfterBreak="0">
    <w:nsid w:val="691B07A7"/>
    <w:multiLevelType w:val="multilevel"/>
    <w:tmpl w:val="668C95D8"/>
    <w:lvl w:ilvl="0">
      <w:start w:val="1"/>
      <w:numFmt w:val="bullet"/>
      <w:pStyle w:val="Bulletslevel1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5547" w:themeColor="accen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  <w:color w:val="005547" w:themeColor="accent1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Vrinda" w:hAnsi="Vrinda" w:cs="Vrinda" w:hint="default"/>
        <w:color w:val="005547" w:themeColor="accent1"/>
      </w:rPr>
    </w:lvl>
    <w:lvl w:ilvl="3">
      <w:start w:val="1"/>
      <w:numFmt w:val="bullet"/>
      <w:lvlText w:val="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  <w:color w:val="005547" w:themeColor="accent1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5" w15:restartNumberingAfterBreak="0">
    <w:nsid w:val="6B475854"/>
    <w:multiLevelType w:val="multilevel"/>
    <w:tmpl w:val="69BCBA0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5547" w:themeColor="accent1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Vrinda" w:hAnsi="Vrinda" w:cs="Vrinda" w:hint="default"/>
        <w:color w:val="005547" w:themeColor="accent1"/>
      </w:rPr>
    </w:lvl>
    <w:lvl w:ilvl="3">
      <w:start w:val="1"/>
      <w:numFmt w:val="bullet"/>
      <w:lvlText w:val="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  <w:color w:val="005547" w:themeColor="accent1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6" w15:restartNumberingAfterBreak="0">
    <w:nsid w:val="7973043C"/>
    <w:multiLevelType w:val="hybridMultilevel"/>
    <w:tmpl w:val="21529560"/>
    <w:lvl w:ilvl="0" w:tplc="19262936">
      <w:start w:val="1"/>
      <w:numFmt w:val="decimal"/>
      <w:lvlText w:val="%1."/>
      <w:lvlJc w:val="left"/>
      <w:pPr>
        <w:ind w:left="1020" w:hanging="360"/>
      </w:pPr>
    </w:lvl>
    <w:lvl w:ilvl="1" w:tplc="82987658">
      <w:start w:val="1"/>
      <w:numFmt w:val="decimal"/>
      <w:lvlText w:val="%2."/>
      <w:lvlJc w:val="left"/>
      <w:pPr>
        <w:ind w:left="1020" w:hanging="360"/>
      </w:pPr>
    </w:lvl>
    <w:lvl w:ilvl="2" w:tplc="86BA2DDA">
      <w:start w:val="1"/>
      <w:numFmt w:val="decimal"/>
      <w:lvlText w:val="%3."/>
      <w:lvlJc w:val="left"/>
      <w:pPr>
        <w:ind w:left="1020" w:hanging="360"/>
      </w:pPr>
    </w:lvl>
    <w:lvl w:ilvl="3" w:tplc="897AB2FC">
      <w:start w:val="1"/>
      <w:numFmt w:val="decimal"/>
      <w:lvlText w:val="%4."/>
      <w:lvlJc w:val="left"/>
      <w:pPr>
        <w:ind w:left="1020" w:hanging="360"/>
      </w:pPr>
    </w:lvl>
    <w:lvl w:ilvl="4" w:tplc="E7F8AA26">
      <w:start w:val="1"/>
      <w:numFmt w:val="decimal"/>
      <w:lvlText w:val="%5."/>
      <w:lvlJc w:val="left"/>
      <w:pPr>
        <w:ind w:left="1020" w:hanging="360"/>
      </w:pPr>
    </w:lvl>
    <w:lvl w:ilvl="5" w:tplc="01F67146">
      <w:start w:val="1"/>
      <w:numFmt w:val="decimal"/>
      <w:lvlText w:val="%6."/>
      <w:lvlJc w:val="left"/>
      <w:pPr>
        <w:ind w:left="1020" w:hanging="360"/>
      </w:pPr>
    </w:lvl>
    <w:lvl w:ilvl="6" w:tplc="05B0AC6E">
      <w:start w:val="1"/>
      <w:numFmt w:val="decimal"/>
      <w:lvlText w:val="%7."/>
      <w:lvlJc w:val="left"/>
      <w:pPr>
        <w:ind w:left="1020" w:hanging="360"/>
      </w:pPr>
    </w:lvl>
    <w:lvl w:ilvl="7" w:tplc="948EA2DE">
      <w:start w:val="1"/>
      <w:numFmt w:val="decimal"/>
      <w:lvlText w:val="%8."/>
      <w:lvlJc w:val="left"/>
      <w:pPr>
        <w:ind w:left="1020" w:hanging="360"/>
      </w:pPr>
    </w:lvl>
    <w:lvl w:ilvl="8" w:tplc="A5FE7140">
      <w:start w:val="1"/>
      <w:numFmt w:val="decimal"/>
      <w:lvlText w:val="%9."/>
      <w:lvlJc w:val="left"/>
      <w:pPr>
        <w:ind w:left="1020" w:hanging="360"/>
      </w:pPr>
    </w:lvl>
  </w:abstractNum>
  <w:abstractNum w:abstractNumId="27" w15:restartNumberingAfterBreak="0">
    <w:nsid w:val="7C86733E"/>
    <w:multiLevelType w:val="multilevel"/>
    <w:tmpl w:val="A5A88F6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upp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8" w15:restartNumberingAfterBreak="0">
    <w:nsid w:val="7CDE19E3"/>
    <w:multiLevelType w:val="multilevel"/>
    <w:tmpl w:val="2396B77E"/>
    <w:lvl w:ilvl="0">
      <w:start w:val="1"/>
      <w:numFmt w:val="decimal"/>
      <w:pStyle w:val="Heading1"/>
      <w:lvlText w:val="%1."/>
      <w:lvlJc w:val="left"/>
      <w:pPr>
        <w:tabs>
          <w:tab w:val="num" w:pos="335"/>
        </w:tabs>
        <w:ind w:left="767" w:hanging="432"/>
      </w:pPr>
    </w:lvl>
    <w:lvl w:ilvl="1">
      <w:start w:val="1"/>
      <w:numFmt w:val="lowerRoman"/>
      <w:lvlText w:val="%2."/>
      <w:lvlJc w:val="right"/>
      <w:pPr>
        <w:ind w:left="270" w:hanging="360"/>
      </w:pPr>
      <w:rPr>
        <w:color w:val="005547" w:themeColor="accent1"/>
      </w:rPr>
    </w:lvl>
    <w:lvl w:ilvl="2">
      <w:start w:val="1"/>
      <w:numFmt w:val="lowerRoman"/>
      <w:pStyle w:val="Heading3"/>
      <w:lvlText w:val="%3."/>
      <w:lvlJc w:val="left"/>
      <w:pPr>
        <w:tabs>
          <w:tab w:val="num" w:pos="-373"/>
        </w:tabs>
        <w:ind w:left="59" w:hanging="432"/>
      </w:pPr>
    </w:lvl>
    <w:lvl w:ilvl="3">
      <w:start w:val="1"/>
      <w:numFmt w:val="lowerRoman"/>
      <w:pStyle w:val="Heading4"/>
      <w:lvlText w:val="%4."/>
      <w:lvlJc w:val="right"/>
      <w:pPr>
        <w:ind w:left="4948" w:hanging="36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-373"/>
        </w:tabs>
        <w:ind w:left="59" w:hanging="432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-373"/>
        </w:tabs>
        <w:ind w:left="3227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-373"/>
        </w:tabs>
        <w:ind w:left="3947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-373"/>
        </w:tabs>
        <w:ind w:left="4667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-373"/>
        </w:tabs>
        <w:ind w:left="5387" w:firstLine="0"/>
      </w:pPr>
    </w:lvl>
  </w:abstractNum>
  <w:abstractNum w:abstractNumId="29" w15:restartNumberingAfterBreak="0">
    <w:nsid w:val="7D41070C"/>
    <w:multiLevelType w:val="hybridMultilevel"/>
    <w:tmpl w:val="4BF8D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F8750C"/>
    <w:multiLevelType w:val="hybridMultilevel"/>
    <w:tmpl w:val="1C5C34F2"/>
    <w:lvl w:ilvl="0" w:tplc="354E7CD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BE39F" w:themeColor="accent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06148057">
    <w:abstractNumId w:val="28"/>
  </w:num>
  <w:num w:numId="2" w16cid:durableId="36516550">
    <w:abstractNumId w:val="20"/>
  </w:num>
  <w:num w:numId="3" w16cid:durableId="392390827">
    <w:abstractNumId w:val="24"/>
  </w:num>
  <w:num w:numId="4" w16cid:durableId="503401405">
    <w:abstractNumId w:val="3"/>
  </w:num>
  <w:num w:numId="5" w16cid:durableId="1167018127">
    <w:abstractNumId w:val="1"/>
  </w:num>
  <w:num w:numId="6" w16cid:durableId="309598738">
    <w:abstractNumId w:val="27"/>
    <w:lvlOverride w:ilvl="0">
      <w:startOverride w:val="1"/>
    </w:lvlOverride>
  </w:num>
  <w:num w:numId="7" w16cid:durableId="26806057">
    <w:abstractNumId w:val="27"/>
  </w:num>
  <w:num w:numId="8" w16cid:durableId="155341434">
    <w:abstractNumId w:val="27"/>
  </w:num>
  <w:num w:numId="9" w16cid:durableId="483353673">
    <w:abstractNumId w:val="27"/>
  </w:num>
  <w:num w:numId="10" w16cid:durableId="1936673226">
    <w:abstractNumId w:val="27"/>
  </w:num>
  <w:num w:numId="11" w16cid:durableId="656107343">
    <w:abstractNumId w:val="27"/>
  </w:num>
  <w:num w:numId="12" w16cid:durableId="2131513663">
    <w:abstractNumId w:val="27"/>
  </w:num>
  <w:num w:numId="13" w16cid:durableId="561215875">
    <w:abstractNumId w:val="27"/>
  </w:num>
  <w:num w:numId="14" w16cid:durableId="833302805">
    <w:abstractNumId w:val="4"/>
  </w:num>
  <w:num w:numId="15" w16cid:durableId="1320622445">
    <w:abstractNumId w:val="8"/>
  </w:num>
  <w:num w:numId="16" w16cid:durableId="1290554214">
    <w:abstractNumId w:val="19"/>
  </w:num>
  <w:num w:numId="17" w16cid:durableId="1755931620">
    <w:abstractNumId w:val="17"/>
  </w:num>
  <w:num w:numId="18" w16cid:durableId="1302081383">
    <w:abstractNumId w:val="17"/>
  </w:num>
  <w:num w:numId="19" w16cid:durableId="428548234">
    <w:abstractNumId w:val="8"/>
    <w:lvlOverride w:ilvl="0">
      <w:startOverride w:val="1"/>
    </w:lvlOverride>
  </w:num>
  <w:num w:numId="20" w16cid:durableId="879167921">
    <w:abstractNumId w:val="2"/>
  </w:num>
  <w:num w:numId="21" w16cid:durableId="608044673">
    <w:abstractNumId w:val="26"/>
  </w:num>
  <w:num w:numId="22" w16cid:durableId="480460508">
    <w:abstractNumId w:val="10"/>
  </w:num>
  <w:num w:numId="23" w16cid:durableId="621347732">
    <w:abstractNumId w:val="10"/>
    <w:lvlOverride w:ilvl="0">
      <w:startOverride w:val="1"/>
    </w:lvlOverride>
  </w:num>
  <w:num w:numId="24" w16cid:durableId="737872565">
    <w:abstractNumId w:val="21"/>
  </w:num>
  <w:num w:numId="25" w16cid:durableId="1461336311">
    <w:abstractNumId w:val="9"/>
  </w:num>
  <w:num w:numId="26" w16cid:durableId="533542037">
    <w:abstractNumId w:val="8"/>
    <w:lvlOverride w:ilvl="0">
      <w:startOverride w:val="1"/>
    </w:lvlOverride>
  </w:num>
  <w:num w:numId="27" w16cid:durableId="1523744601">
    <w:abstractNumId w:val="13"/>
  </w:num>
  <w:num w:numId="28" w16cid:durableId="79958464">
    <w:abstractNumId w:val="11"/>
  </w:num>
  <w:num w:numId="29" w16cid:durableId="2021198494">
    <w:abstractNumId w:val="18"/>
  </w:num>
  <w:num w:numId="30" w16cid:durableId="2027779553">
    <w:abstractNumId w:val="13"/>
  </w:num>
  <w:num w:numId="31" w16cid:durableId="237790147">
    <w:abstractNumId w:val="5"/>
  </w:num>
  <w:num w:numId="32" w16cid:durableId="402728661">
    <w:abstractNumId w:val="12"/>
  </w:num>
  <w:num w:numId="33" w16cid:durableId="414010773">
    <w:abstractNumId w:val="14"/>
  </w:num>
  <w:num w:numId="34" w16cid:durableId="1543974916">
    <w:abstractNumId w:val="25"/>
  </w:num>
  <w:num w:numId="35" w16cid:durableId="1656032380">
    <w:abstractNumId w:val="7"/>
  </w:num>
  <w:num w:numId="36" w16cid:durableId="1608196427">
    <w:abstractNumId w:val="30"/>
  </w:num>
  <w:num w:numId="37" w16cid:durableId="49034848">
    <w:abstractNumId w:val="23"/>
  </w:num>
  <w:num w:numId="38" w16cid:durableId="1290162553">
    <w:abstractNumId w:val="22"/>
  </w:num>
  <w:num w:numId="39" w16cid:durableId="1180195694">
    <w:abstractNumId w:val="15"/>
  </w:num>
  <w:num w:numId="40" w16cid:durableId="785543560">
    <w:abstractNumId w:val="16"/>
  </w:num>
  <w:num w:numId="41" w16cid:durableId="1477993242">
    <w:abstractNumId w:val="6"/>
  </w:num>
  <w:num w:numId="42" w16cid:durableId="1296526169">
    <w:abstractNumId w:val="0"/>
  </w:num>
  <w:num w:numId="43" w16cid:durableId="1140418426">
    <w:abstractNumId w:val="29"/>
  </w:num>
  <w:numIdMacAtCleanup w:val="2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iran Hussain">
    <w15:presenceInfo w15:providerId="AD" w15:userId="S::Kiran.Hussain@iffresearch.com::2ea4ec00-8cd5-4061-9bbe-d8743a91d18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3"/>
  <w:revisionView w:inkAnnotations="0"/>
  <w:defaultTabStop w:val="720"/>
  <w:autoHyphenation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Q1MjeyNDcxsLQwMDBX0lEKTi0uzszPAykwMagFAILTEBMtAAAA"/>
  </w:docVars>
  <w:rsids>
    <w:rsidRoot w:val="00451C59"/>
    <w:rsid w:val="00007AEA"/>
    <w:rsid w:val="00011C4C"/>
    <w:rsid w:val="00012C38"/>
    <w:rsid w:val="00012C85"/>
    <w:rsid w:val="00014C88"/>
    <w:rsid w:val="00015405"/>
    <w:rsid w:val="000157A3"/>
    <w:rsid w:val="00020CFB"/>
    <w:rsid w:val="000216AF"/>
    <w:rsid w:val="00022446"/>
    <w:rsid w:val="00022CB9"/>
    <w:rsid w:val="00026031"/>
    <w:rsid w:val="00032E0E"/>
    <w:rsid w:val="000337D8"/>
    <w:rsid w:val="00033BC7"/>
    <w:rsid w:val="00034668"/>
    <w:rsid w:val="000352FB"/>
    <w:rsid w:val="00037538"/>
    <w:rsid w:val="000408FD"/>
    <w:rsid w:val="000429C7"/>
    <w:rsid w:val="00045E71"/>
    <w:rsid w:val="000471EE"/>
    <w:rsid w:val="000474AD"/>
    <w:rsid w:val="000476C1"/>
    <w:rsid w:val="00047BD1"/>
    <w:rsid w:val="00051523"/>
    <w:rsid w:val="00051E3D"/>
    <w:rsid w:val="0006054F"/>
    <w:rsid w:val="00061837"/>
    <w:rsid w:val="00061E6B"/>
    <w:rsid w:val="0006470A"/>
    <w:rsid w:val="000719D3"/>
    <w:rsid w:val="00073F32"/>
    <w:rsid w:val="00074613"/>
    <w:rsid w:val="00077E07"/>
    <w:rsid w:val="00081C23"/>
    <w:rsid w:val="00082659"/>
    <w:rsid w:val="00082AE5"/>
    <w:rsid w:val="0008567B"/>
    <w:rsid w:val="00086A1F"/>
    <w:rsid w:val="00087699"/>
    <w:rsid w:val="000900DC"/>
    <w:rsid w:val="00091918"/>
    <w:rsid w:val="0009666B"/>
    <w:rsid w:val="00097623"/>
    <w:rsid w:val="000A05DB"/>
    <w:rsid w:val="000A28F8"/>
    <w:rsid w:val="000A29E9"/>
    <w:rsid w:val="000A4AEB"/>
    <w:rsid w:val="000B0109"/>
    <w:rsid w:val="000B08EF"/>
    <w:rsid w:val="000B39F9"/>
    <w:rsid w:val="000B7ABD"/>
    <w:rsid w:val="000C052B"/>
    <w:rsid w:val="000C2A22"/>
    <w:rsid w:val="000C44FA"/>
    <w:rsid w:val="000C4F76"/>
    <w:rsid w:val="000C5868"/>
    <w:rsid w:val="000D62F3"/>
    <w:rsid w:val="000D7729"/>
    <w:rsid w:val="000D7892"/>
    <w:rsid w:val="000D7A5B"/>
    <w:rsid w:val="000E35F9"/>
    <w:rsid w:val="000E429F"/>
    <w:rsid w:val="000E5DEF"/>
    <w:rsid w:val="000E7666"/>
    <w:rsid w:val="000F16C2"/>
    <w:rsid w:val="000F2FF2"/>
    <w:rsid w:val="000F4668"/>
    <w:rsid w:val="000F5360"/>
    <w:rsid w:val="001007BF"/>
    <w:rsid w:val="00100B83"/>
    <w:rsid w:val="0010231D"/>
    <w:rsid w:val="001025F1"/>
    <w:rsid w:val="00102648"/>
    <w:rsid w:val="001044A1"/>
    <w:rsid w:val="00106075"/>
    <w:rsid w:val="00111A23"/>
    <w:rsid w:val="00115141"/>
    <w:rsid w:val="00122109"/>
    <w:rsid w:val="00122299"/>
    <w:rsid w:val="001239BC"/>
    <w:rsid w:val="00133AAB"/>
    <w:rsid w:val="00141FA2"/>
    <w:rsid w:val="00142094"/>
    <w:rsid w:val="00144D25"/>
    <w:rsid w:val="00145670"/>
    <w:rsid w:val="00145D3B"/>
    <w:rsid w:val="00153276"/>
    <w:rsid w:val="001540FF"/>
    <w:rsid w:val="001619C4"/>
    <w:rsid w:val="00164168"/>
    <w:rsid w:val="001704C2"/>
    <w:rsid w:val="001827F3"/>
    <w:rsid w:val="00187451"/>
    <w:rsid w:val="001910A3"/>
    <w:rsid w:val="00192ABD"/>
    <w:rsid w:val="00192B53"/>
    <w:rsid w:val="00196A24"/>
    <w:rsid w:val="00197207"/>
    <w:rsid w:val="001A55E5"/>
    <w:rsid w:val="001A7E55"/>
    <w:rsid w:val="001B130C"/>
    <w:rsid w:val="001B3482"/>
    <w:rsid w:val="001C13C6"/>
    <w:rsid w:val="001C7DB3"/>
    <w:rsid w:val="001D0342"/>
    <w:rsid w:val="001D0E03"/>
    <w:rsid w:val="001D4045"/>
    <w:rsid w:val="001D4D4F"/>
    <w:rsid w:val="001D5DDD"/>
    <w:rsid w:val="001D783D"/>
    <w:rsid w:val="001E1965"/>
    <w:rsid w:val="001E1E8B"/>
    <w:rsid w:val="001E1F1F"/>
    <w:rsid w:val="001E3141"/>
    <w:rsid w:val="001E41C0"/>
    <w:rsid w:val="001E5945"/>
    <w:rsid w:val="001E6694"/>
    <w:rsid w:val="001E6CF3"/>
    <w:rsid w:val="001F0CC9"/>
    <w:rsid w:val="001F27AC"/>
    <w:rsid w:val="001F3E3C"/>
    <w:rsid w:val="001F4E71"/>
    <w:rsid w:val="001F633E"/>
    <w:rsid w:val="001F70A6"/>
    <w:rsid w:val="001F7517"/>
    <w:rsid w:val="00201F58"/>
    <w:rsid w:val="0020297F"/>
    <w:rsid w:val="002039F9"/>
    <w:rsid w:val="00205AE0"/>
    <w:rsid w:val="002131EC"/>
    <w:rsid w:val="00217168"/>
    <w:rsid w:val="00220260"/>
    <w:rsid w:val="002234D9"/>
    <w:rsid w:val="00225B10"/>
    <w:rsid w:val="00230173"/>
    <w:rsid w:val="002324E9"/>
    <w:rsid w:val="0023579C"/>
    <w:rsid w:val="002402EB"/>
    <w:rsid w:val="00243257"/>
    <w:rsid w:val="00245284"/>
    <w:rsid w:val="00251912"/>
    <w:rsid w:val="00252411"/>
    <w:rsid w:val="002524E6"/>
    <w:rsid w:val="00255A1E"/>
    <w:rsid w:val="00255AB3"/>
    <w:rsid w:val="00256F2D"/>
    <w:rsid w:val="00263E03"/>
    <w:rsid w:val="00264584"/>
    <w:rsid w:val="00264DA1"/>
    <w:rsid w:val="0026561D"/>
    <w:rsid w:val="00267FA7"/>
    <w:rsid w:val="002700D7"/>
    <w:rsid w:val="00271929"/>
    <w:rsid w:val="002720C3"/>
    <w:rsid w:val="00277476"/>
    <w:rsid w:val="00277DA0"/>
    <w:rsid w:val="002820B9"/>
    <w:rsid w:val="002828A9"/>
    <w:rsid w:val="00282FE5"/>
    <w:rsid w:val="002842CC"/>
    <w:rsid w:val="00284F05"/>
    <w:rsid w:val="002856E6"/>
    <w:rsid w:val="00286831"/>
    <w:rsid w:val="00287200"/>
    <w:rsid w:val="00290EB1"/>
    <w:rsid w:val="00292C1A"/>
    <w:rsid w:val="00293BD8"/>
    <w:rsid w:val="00294CF1"/>
    <w:rsid w:val="00295CF8"/>
    <w:rsid w:val="00297E3B"/>
    <w:rsid w:val="002A23FA"/>
    <w:rsid w:val="002A5D27"/>
    <w:rsid w:val="002B2FCF"/>
    <w:rsid w:val="002B4CB5"/>
    <w:rsid w:val="002B516D"/>
    <w:rsid w:val="002B5704"/>
    <w:rsid w:val="002B6B10"/>
    <w:rsid w:val="002B7515"/>
    <w:rsid w:val="002B75A2"/>
    <w:rsid w:val="002C0F5E"/>
    <w:rsid w:val="002C1282"/>
    <w:rsid w:val="002C3227"/>
    <w:rsid w:val="002C66B2"/>
    <w:rsid w:val="002D44BE"/>
    <w:rsid w:val="002D4E1A"/>
    <w:rsid w:val="002D7AAD"/>
    <w:rsid w:val="002E19A9"/>
    <w:rsid w:val="002E4201"/>
    <w:rsid w:val="002E5556"/>
    <w:rsid w:val="002E6EA2"/>
    <w:rsid w:val="002E77B5"/>
    <w:rsid w:val="002F6452"/>
    <w:rsid w:val="002F64E6"/>
    <w:rsid w:val="0030420A"/>
    <w:rsid w:val="00306522"/>
    <w:rsid w:val="00310E96"/>
    <w:rsid w:val="0031130E"/>
    <w:rsid w:val="00313EA5"/>
    <w:rsid w:val="00323953"/>
    <w:rsid w:val="00331948"/>
    <w:rsid w:val="00333E1F"/>
    <w:rsid w:val="00335487"/>
    <w:rsid w:val="003368FF"/>
    <w:rsid w:val="00337180"/>
    <w:rsid w:val="003400FF"/>
    <w:rsid w:val="00340214"/>
    <w:rsid w:val="003407B4"/>
    <w:rsid w:val="00343AEB"/>
    <w:rsid w:val="003451B4"/>
    <w:rsid w:val="00345BF9"/>
    <w:rsid w:val="00346040"/>
    <w:rsid w:val="003479E9"/>
    <w:rsid w:val="003504A8"/>
    <w:rsid w:val="0035312E"/>
    <w:rsid w:val="003531E9"/>
    <w:rsid w:val="00355ADC"/>
    <w:rsid w:val="00357DE4"/>
    <w:rsid w:val="00365847"/>
    <w:rsid w:val="00366FDC"/>
    <w:rsid w:val="0037016A"/>
    <w:rsid w:val="00370668"/>
    <w:rsid w:val="00374CC1"/>
    <w:rsid w:val="0038261D"/>
    <w:rsid w:val="00382DFA"/>
    <w:rsid w:val="00383179"/>
    <w:rsid w:val="003904D9"/>
    <w:rsid w:val="0039098A"/>
    <w:rsid w:val="00391032"/>
    <w:rsid w:val="00392F4C"/>
    <w:rsid w:val="003956F1"/>
    <w:rsid w:val="00395A96"/>
    <w:rsid w:val="00396059"/>
    <w:rsid w:val="003972BC"/>
    <w:rsid w:val="0039777F"/>
    <w:rsid w:val="003A11C4"/>
    <w:rsid w:val="003A268E"/>
    <w:rsid w:val="003A4AC8"/>
    <w:rsid w:val="003B5A84"/>
    <w:rsid w:val="003B5CA3"/>
    <w:rsid w:val="003B75CA"/>
    <w:rsid w:val="003B7D25"/>
    <w:rsid w:val="003C0A0D"/>
    <w:rsid w:val="003C1EEB"/>
    <w:rsid w:val="003C2FA2"/>
    <w:rsid w:val="003C2FAB"/>
    <w:rsid w:val="003C4F99"/>
    <w:rsid w:val="003C7B26"/>
    <w:rsid w:val="003D064D"/>
    <w:rsid w:val="003D1E3E"/>
    <w:rsid w:val="003D455B"/>
    <w:rsid w:val="003D535A"/>
    <w:rsid w:val="003D58BF"/>
    <w:rsid w:val="003D69DF"/>
    <w:rsid w:val="003E0305"/>
    <w:rsid w:val="003E075B"/>
    <w:rsid w:val="003E27AC"/>
    <w:rsid w:val="003E5B49"/>
    <w:rsid w:val="003E61CA"/>
    <w:rsid w:val="003F065D"/>
    <w:rsid w:val="003F12BA"/>
    <w:rsid w:val="003F2D9B"/>
    <w:rsid w:val="003F7118"/>
    <w:rsid w:val="003F794F"/>
    <w:rsid w:val="003F7F37"/>
    <w:rsid w:val="004014D7"/>
    <w:rsid w:val="00401BD9"/>
    <w:rsid w:val="00403156"/>
    <w:rsid w:val="004034B2"/>
    <w:rsid w:val="00404474"/>
    <w:rsid w:val="00404D85"/>
    <w:rsid w:val="00411D53"/>
    <w:rsid w:val="00414EC9"/>
    <w:rsid w:val="0042326B"/>
    <w:rsid w:val="00425108"/>
    <w:rsid w:val="004267A4"/>
    <w:rsid w:val="0042711F"/>
    <w:rsid w:val="00432015"/>
    <w:rsid w:val="004373A3"/>
    <w:rsid w:val="00440582"/>
    <w:rsid w:val="00441FC2"/>
    <w:rsid w:val="00445B15"/>
    <w:rsid w:val="00447543"/>
    <w:rsid w:val="00451C59"/>
    <w:rsid w:val="00451D00"/>
    <w:rsid w:val="00451E8B"/>
    <w:rsid w:val="00451F82"/>
    <w:rsid w:val="0045315B"/>
    <w:rsid w:val="0045415C"/>
    <w:rsid w:val="00461408"/>
    <w:rsid w:val="004618AD"/>
    <w:rsid w:val="004624B0"/>
    <w:rsid w:val="00463AAA"/>
    <w:rsid w:val="0046516C"/>
    <w:rsid w:val="00465A54"/>
    <w:rsid w:val="004675CE"/>
    <w:rsid w:val="00470CA9"/>
    <w:rsid w:val="00473388"/>
    <w:rsid w:val="00474A95"/>
    <w:rsid w:val="00474DB8"/>
    <w:rsid w:val="004775EC"/>
    <w:rsid w:val="004805D3"/>
    <w:rsid w:val="0048148F"/>
    <w:rsid w:val="00491975"/>
    <w:rsid w:val="00493D72"/>
    <w:rsid w:val="004977D8"/>
    <w:rsid w:val="00497FED"/>
    <w:rsid w:val="004A13BD"/>
    <w:rsid w:val="004A2A32"/>
    <w:rsid w:val="004A5C76"/>
    <w:rsid w:val="004A70FB"/>
    <w:rsid w:val="004B0017"/>
    <w:rsid w:val="004B2AA5"/>
    <w:rsid w:val="004B2F8F"/>
    <w:rsid w:val="004B40E1"/>
    <w:rsid w:val="004B44CB"/>
    <w:rsid w:val="004B5003"/>
    <w:rsid w:val="004C3A73"/>
    <w:rsid w:val="004C4848"/>
    <w:rsid w:val="004C4BE1"/>
    <w:rsid w:val="004D337F"/>
    <w:rsid w:val="004D34DA"/>
    <w:rsid w:val="004D564E"/>
    <w:rsid w:val="004D729D"/>
    <w:rsid w:val="004E3341"/>
    <w:rsid w:val="004E38D3"/>
    <w:rsid w:val="004E3C02"/>
    <w:rsid w:val="004E3F8F"/>
    <w:rsid w:val="004E50A3"/>
    <w:rsid w:val="004E5E96"/>
    <w:rsid w:val="004E6619"/>
    <w:rsid w:val="004E6DC3"/>
    <w:rsid w:val="004F1A25"/>
    <w:rsid w:val="004F318A"/>
    <w:rsid w:val="004F3258"/>
    <w:rsid w:val="004F3D22"/>
    <w:rsid w:val="004F3E41"/>
    <w:rsid w:val="004F79A5"/>
    <w:rsid w:val="005016CE"/>
    <w:rsid w:val="005020DB"/>
    <w:rsid w:val="00504405"/>
    <w:rsid w:val="005112E0"/>
    <w:rsid w:val="00514E5A"/>
    <w:rsid w:val="00515116"/>
    <w:rsid w:val="00515560"/>
    <w:rsid w:val="00515844"/>
    <w:rsid w:val="00516591"/>
    <w:rsid w:val="0051663E"/>
    <w:rsid w:val="0051722E"/>
    <w:rsid w:val="005173FB"/>
    <w:rsid w:val="005211B5"/>
    <w:rsid w:val="00523DE9"/>
    <w:rsid w:val="00525AB7"/>
    <w:rsid w:val="00526C2F"/>
    <w:rsid w:val="00532C36"/>
    <w:rsid w:val="005331AD"/>
    <w:rsid w:val="005351A5"/>
    <w:rsid w:val="005357D0"/>
    <w:rsid w:val="005413CA"/>
    <w:rsid w:val="00541C56"/>
    <w:rsid w:val="00544227"/>
    <w:rsid w:val="00544FEB"/>
    <w:rsid w:val="00547841"/>
    <w:rsid w:val="005502F8"/>
    <w:rsid w:val="0056049F"/>
    <w:rsid w:val="005616C7"/>
    <w:rsid w:val="0056298E"/>
    <w:rsid w:val="00563602"/>
    <w:rsid w:val="00563CA1"/>
    <w:rsid w:val="0056706D"/>
    <w:rsid w:val="00567838"/>
    <w:rsid w:val="0057080E"/>
    <w:rsid w:val="00571476"/>
    <w:rsid w:val="00572D96"/>
    <w:rsid w:val="00580907"/>
    <w:rsid w:val="0058186F"/>
    <w:rsid w:val="00583420"/>
    <w:rsid w:val="005842DF"/>
    <w:rsid w:val="00584BD4"/>
    <w:rsid w:val="00585761"/>
    <w:rsid w:val="0058587E"/>
    <w:rsid w:val="005910E5"/>
    <w:rsid w:val="0059162C"/>
    <w:rsid w:val="0059258F"/>
    <w:rsid w:val="00593CAD"/>
    <w:rsid w:val="0059476C"/>
    <w:rsid w:val="00594BDC"/>
    <w:rsid w:val="00595123"/>
    <w:rsid w:val="005966ED"/>
    <w:rsid w:val="00596736"/>
    <w:rsid w:val="0059677C"/>
    <w:rsid w:val="00597855"/>
    <w:rsid w:val="005A478E"/>
    <w:rsid w:val="005A4DE9"/>
    <w:rsid w:val="005A58A8"/>
    <w:rsid w:val="005A6DD2"/>
    <w:rsid w:val="005A73A5"/>
    <w:rsid w:val="005B1AC7"/>
    <w:rsid w:val="005B2673"/>
    <w:rsid w:val="005B2A16"/>
    <w:rsid w:val="005B30AA"/>
    <w:rsid w:val="005B3A91"/>
    <w:rsid w:val="005B3DBE"/>
    <w:rsid w:val="005C02EB"/>
    <w:rsid w:val="005C302C"/>
    <w:rsid w:val="005C328F"/>
    <w:rsid w:val="005D2862"/>
    <w:rsid w:val="005D59A1"/>
    <w:rsid w:val="005D5D82"/>
    <w:rsid w:val="005E1141"/>
    <w:rsid w:val="005E1203"/>
    <w:rsid w:val="005E4B7B"/>
    <w:rsid w:val="005E6029"/>
    <w:rsid w:val="005E6E4A"/>
    <w:rsid w:val="005F16BA"/>
    <w:rsid w:val="00603514"/>
    <w:rsid w:val="00603748"/>
    <w:rsid w:val="006060D8"/>
    <w:rsid w:val="00610B26"/>
    <w:rsid w:val="006128C8"/>
    <w:rsid w:val="00612F79"/>
    <w:rsid w:val="00613B66"/>
    <w:rsid w:val="00615158"/>
    <w:rsid w:val="00616216"/>
    <w:rsid w:val="006163CC"/>
    <w:rsid w:val="00620CDE"/>
    <w:rsid w:val="00620FB2"/>
    <w:rsid w:val="006212A9"/>
    <w:rsid w:val="00630B59"/>
    <w:rsid w:val="00632929"/>
    <w:rsid w:val="006331F0"/>
    <w:rsid w:val="0064291A"/>
    <w:rsid w:val="00642A7B"/>
    <w:rsid w:val="006435E1"/>
    <w:rsid w:val="00644D53"/>
    <w:rsid w:val="0064502C"/>
    <w:rsid w:val="00650AAB"/>
    <w:rsid w:val="00652E39"/>
    <w:rsid w:val="00656C9E"/>
    <w:rsid w:val="00660428"/>
    <w:rsid w:val="00662C3D"/>
    <w:rsid w:val="00663A45"/>
    <w:rsid w:val="00664AFB"/>
    <w:rsid w:val="0066590F"/>
    <w:rsid w:val="006677A1"/>
    <w:rsid w:val="0066794C"/>
    <w:rsid w:val="0067683C"/>
    <w:rsid w:val="00677481"/>
    <w:rsid w:val="00677550"/>
    <w:rsid w:val="0068368B"/>
    <w:rsid w:val="00683D5B"/>
    <w:rsid w:val="00684707"/>
    <w:rsid w:val="0068511F"/>
    <w:rsid w:val="0069568C"/>
    <w:rsid w:val="00695F53"/>
    <w:rsid w:val="00697557"/>
    <w:rsid w:val="006A0F9A"/>
    <w:rsid w:val="006A1808"/>
    <w:rsid w:val="006A2909"/>
    <w:rsid w:val="006A339E"/>
    <w:rsid w:val="006A370C"/>
    <w:rsid w:val="006A4079"/>
    <w:rsid w:val="006B17A4"/>
    <w:rsid w:val="006B221A"/>
    <w:rsid w:val="006B4FAE"/>
    <w:rsid w:val="006B6349"/>
    <w:rsid w:val="006B6E0A"/>
    <w:rsid w:val="006C0F72"/>
    <w:rsid w:val="006C3C90"/>
    <w:rsid w:val="006C60D2"/>
    <w:rsid w:val="006C76DF"/>
    <w:rsid w:val="006D1C8F"/>
    <w:rsid w:val="006D1E6E"/>
    <w:rsid w:val="006D23E2"/>
    <w:rsid w:val="006D2660"/>
    <w:rsid w:val="006D2DEA"/>
    <w:rsid w:val="006D4CF5"/>
    <w:rsid w:val="006D5ED5"/>
    <w:rsid w:val="006E272F"/>
    <w:rsid w:val="006E3081"/>
    <w:rsid w:val="006E3F07"/>
    <w:rsid w:val="006F05B6"/>
    <w:rsid w:val="006F34CC"/>
    <w:rsid w:val="006F7703"/>
    <w:rsid w:val="00701394"/>
    <w:rsid w:val="00703BEB"/>
    <w:rsid w:val="007049B6"/>
    <w:rsid w:val="00704FA0"/>
    <w:rsid w:val="00705F44"/>
    <w:rsid w:val="00707436"/>
    <w:rsid w:val="00710BA7"/>
    <w:rsid w:val="00712C24"/>
    <w:rsid w:val="0072168E"/>
    <w:rsid w:val="00721938"/>
    <w:rsid w:val="00724128"/>
    <w:rsid w:val="00725222"/>
    <w:rsid w:val="007269E6"/>
    <w:rsid w:val="00726BCF"/>
    <w:rsid w:val="00730BAD"/>
    <w:rsid w:val="00732384"/>
    <w:rsid w:val="00734222"/>
    <w:rsid w:val="0073574B"/>
    <w:rsid w:val="007358FF"/>
    <w:rsid w:val="00736299"/>
    <w:rsid w:val="0073662B"/>
    <w:rsid w:val="00737C4B"/>
    <w:rsid w:val="007429CF"/>
    <w:rsid w:val="00744E56"/>
    <w:rsid w:val="0074506A"/>
    <w:rsid w:val="00745BCB"/>
    <w:rsid w:val="00751D9D"/>
    <w:rsid w:val="007525D4"/>
    <w:rsid w:val="00752DAD"/>
    <w:rsid w:val="00753579"/>
    <w:rsid w:val="00753B93"/>
    <w:rsid w:val="007554E2"/>
    <w:rsid w:val="00757541"/>
    <w:rsid w:val="007641CE"/>
    <w:rsid w:val="00780929"/>
    <w:rsid w:val="00780B39"/>
    <w:rsid w:val="0078628F"/>
    <w:rsid w:val="00787265"/>
    <w:rsid w:val="0079182D"/>
    <w:rsid w:val="0079292D"/>
    <w:rsid w:val="007958CF"/>
    <w:rsid w:val="00795C7B"/>
    <w:rsid w:val="007A2164"/>
    <w:rsid w:val="007A5569"/>
    <w:rsid w:val="007A6DC4"/>
    <w:rsid w:val="007A7DC1"/>
    <w:rsid w:val="007B5823"/>
    <w:rsid w:val="007B5D05"/>
    <w:rsid w:val="007B7856"/>
    <w:rsid w:val="007C59C5"/>
    <w:rsid w:val="007C7422"/>
    <w:rsid w:val="007D062F"/>
    <w:rsid w:val="007D10FF"/>
    <w:rsid w:val="007D1E34"/>
    <w:rsid w:val="007D2454"/>
    <w:rsid w:val="007D2C34"/>
    <w:rsid w:val="007D4ABB"/>
    <w:rsid w:val="007E1707"/>
    <w:rsid w:val="007E7F72"/>
    <w:rsid w:val="007F0557"/>
    <w:rsid w:val="007F0C3B"/>
    <w:rsid w:val="00807418"/>
    <w:rsid w:val="008079F2"/>
    <w:rsid w:val="00814575"/>
    <w:rsid w:val="008161F6"/>
    <w:rsid w:val="00824CD6"/>
    <w:rsid w:val="00827B3A"/>
    <w:rsid w:val="008368A6"/>
    <w:rsid w:val="00836B75"/>
    <w:rsid w:val="00842C0C"/>
    <w:rsid w:val="00842DA9"/>
    <w:rsid w:val="008443F9"/>
    <w:rsid w:val="00844970"/>
    <w:rsid w:val="00844EDC"/>
    <w:rsid w:val="0084723D"/>
    <w:rsid w:val="00847539"/>
    <w:rsid w:val="00854796"/>
    <w:rsid w:val="008568E7"/>
    <w:rsid w:val="00861783"/>
    <w:rsid w:val="0086312C"/>
    <w:rsid w:val="00865D26"/>
    <w:rsid w:val="008674DD"/>
    <w:rsid w:val="0087096B"/>
    <w:rsid w:val="00871237"/>
    <w:rsid w:val="00871A0A"/>
    <w:rsid w:val="00872E2D"/>
    <w:rsid w:val="00873914"/>
    <w:rsid w:val="00876498"/>
    <w:rsid w:val="00876A5A"/>
    <w:rsid w:val="00876A6B"/>
    <w:rsid w:val="00880B4B"/>
    <w:rsid w:val="008824BC"/>
    <w:rsid w:val="00882630"/>
    <w:rsid w:val="008905A4"/>
    <w:rsid w:val="008942DA"/>
    <w:rsid w:val="00895E85"/>
    <w:rsid w:val="008964CE"/>
    <w:rsid w:val="008A1483"/>
    <w:rsid w:val="008A19B7"/>
    <w:rsid w:val="008B1059"/>
    <w:rsid w:val="008B1766"/>
    <w:rsid w:val="008B21F2"/>
    <w:rsid w:val="008B2E4B"/>
    <w:rsid w:val="008B329A"/>
    <w:rsid w:val="008B5D94"/>
    <w:rsid w:val="008C0ADE"/>
    <w:rsid w:val="008C0E75"/>
    <w:rsid w:val="008C19FD"/>
    <w:rsid w:val="008C4BDA"/>
    <w:rsid w:val="008C5A8A"/>
    <w:rsid w:val="008C5C01"/>
    <w:rsid w:val="008C749D"/>
    <w:rsid w:val="008D022F"/>
    <w:rsid w:val="008D02CF"/>
    <w:rsid w:val="008D3E87"/>
    <w:rsid w:val="008D439D"/>
    <w:rsid w:val="008D474B"/>
    <w:rsid w:val="008D4C2E"/>
    <w:rsid w:val="008D6682"/>
    <w:rsid w:val="008E146D"/>
    <w:rsid w:val="008E5E2B"/>
    <w:rsid w:val="008E626A"/>
    <w:rsid w:val="008E7A14"/>
    <w:rsid w:val="008E7A8B"/>
    <w:rsid w:val="008F1A0B"/>
    <w:rsid w:val="008F41FE"/>
    <w:rsid w:val="0090081E"/>
    <w:rsid w:val="00903D95"/>
    <w:rsid w:val="00910CBF"/>
    <w:rsid w:val="009121D3"/>
    <w:rsid w:val="00912A05"/>
    <w:rsid w:val="00912BFC"/>
    <w:rsid w:val="00915815"/>
    <w:rsid w:val="00916C11"/>
    <w:rsid w:val="009251DD"/>
    <w:rsid w:val="00926819"/>
    <w:rsid w:val="009276AB"/>
    <w:rsid w:val="00927DE5"/>
    <w:rsid w:val="0093055D"/>
    <w:rsid w:val="009340B6"/>
    <w:rsid w:val="009346A0"/>
    <w:rsid w:val="009350F4"/>
    <w:rsid w:val="009402C7"/>
    <w:rsid w:val="00942CFA"/>
    <w:rsid w:val="0094337E"/>
    <w:rsid w:val="0094451B"/>
    <w:rsid w:val="00945330"/>
    <w:rsid w:val="009551E9"/>
    <w:rsid w:val="009567DC"/>
    <w:rsid w:val="009575CE"/>
    <w:rsid w:val="009610B1"/>
    <w:rsid w:val="00963881"/>
    <w:rsid w:val="00965A03"/>
    <w:rsid w:val="00967370"/>
    <w:rsid w:val="00970B2D"/>
    <w:rsid w:val="00972D19"/>
    <w:rsid w:val="00977B5B"/>
    <w:rsid w:val="009878E9"/>
    <w:rsid w:val="00990FB2"/>
    <w:rsid w:val="009922FB"/>
    <w:rsid w:val="0099413A"/>
    <w:rsid w:val="0099593A"/>
    <w:rsid w:val="00995FE3"/>
    <w:rsid w:val="009963E9"/>
    <w:rsid w:val="00997461"/>
    <w:rsid w:val="009A1971"/>
    <w:rsid w:val="009A23F7"/>
    <w:rsid w:val="009A2ADC"/>
    <w:rsid w:val="009A324F"/>
    <w:rsid w:val="009A3317"/>
    <w:rsid w:val="009A3A37"/>
    <w:rsid w:val="009A4B18"/>
    <w:rsid w:val="009B1ECB"/>
    <w:rsid w:val="009C084A"/>
    <w:rsid w:val="009C3DEB"/>
    <w:rsid w:val="009D010B"/>
    <w:rsid w:val="009D0F61"/>
    <w:rsid w:val="009D1A06"/>
    <w:rsid w:val="009D2124"/>
    <w:rsid w:val="009D4072"/>
    <w:rsid w:val="009D603A"/>
    <w:rsid w:val="009D6B7B"/>
    <w:rsid w:val="009E0983"/>
    <w:rsid w:val="009E0F4D"/>
    <w:rsid w:val="009E1493"/>
    <w:rsid w:val="009E1518"/>
    <w:rsid w:val="009E19EC"/>
    <w:rsid w:val="009E51A1"/>
    <w:rsid w:val="009E5706"/>
    <w:rsid w:val="009E5D96"/>
    <w:rsid w:val="009E6757"/>
    <w:rsid w:val="009F2710"/>
    <w:rsid w:val="009F2F96"/>
    <w:rsid w:val="009F5B59"/>
    <w:rsid w:val="009F65E8"/>
    <w:rsid w:val="009F6858"/>
    <w:rsid w:val="009F6C28"/>
    <w:rsid w:val="00A01501"/>
    <w:rsid w:val="00A02121"/>
    <w:rsid w:val="00A05790"/>
    <w:rsid w:val="00A162D7"/>
    <w:rsid w:val="00A167C3"/>
    <w:rsid w:val="00A16B28"/>
    <w:rsid w:val="00A170B4"/>
    <w:rsid w:val="00A21893"/>
    <w:rsid w:val="00A240C8"/>
    <w:rsid w:val="00A25ED1"/>
    <w:rsid w:val="00A26760"/>
    <w:rsid w:val="00A276E3"/>
    <w:rsid w:val="00A30789"/>
    <w:rsid w:val="00A30C87"/>
    <w:rsid w:val="00A32CCB"/>
    <w:rsid w:val="00A35278"/>
    <w:rsid w:val="00A37ACD"/>
    <w:rsid w:val="00A42420"/>
    <w:rsid w:val="00A4298D"/>
    <w:rsid w:val="00A42FC7"/>
    <w:rsid w:val="00A43B83"/>
    <w:rsid w:val="00A46FA0"/>
    <w:rsid w:val="00A51937"/>
    <w:rsid w:val="00A538E1"/>
    <w:rsid w:val="00A54924"/>
    <w:rsid w:val="00A561EA"/>
    <w:rsid w:val="00A5778E"/>
    <w:rsid w:val="00A654CE"/>
    <w:rsid w:val="00A65DBD"/>
    <w:rsid w:val="00A67F6E"/>
    <w:rsid w:val="00A709E6"/>
    <w:rsid w:val="00A7135A"/>
    <w:rsid w:val="00A7265D"/>
    <w:rsid w:val="00A73070"/>
    <w:rsid w:val="00A73397"/>
    <w:rsid w:val="00A7592D"/>
    <w:rsid w:val="00A76C52"/>
    <w:rsid w:val="00A81835"/>
    <w:rsid w:val="00A823FC"/>
    <w:rsid w:val="00A83726"/>
    <w:rsid w:val="00A8490D"/>
    <w:rsid w:val="00A860EE"/>
    <w:rsid w:val="00A92DA3"/>
    <w:rsid w:val="00AA21DA"/>
    <w:rsid w:val="00AA3A5A"/>
    <w:rsid w:val="00AA54A5"/>
    <w:rsid w:val="00AA564E"/>
    <w:rsid w:val="00AA6C62"/>
    <w:rsid w:val="00AA7B7C"/>
    <w:rsid w:val="00AB7448"/>
    <w:rsid w:val="00AC05DC"/>
    <w:rsid w:val="00AC185F"/>
    <w:rsid w:val="00AC4C71"/>
    <w:rsid w:val="00AC5011"/>
    <w:rsid w:val="00AC59A1"/>
    <w:rsid w:val="00AE0A6F"/>
    <w:rsid w:val="00AE2742"/>
    <w:rsid w:val="00AE3322"/>
    <w:rsid w:val="00AE3943"/>
    <w:rsid w:val="00AE4C48"/>
    <w:rsid w:val="00AE51B0"/>
    <w:rsid w:val="00AF0030"/>
    <w:rsid w:val="00AF019A"/>
    <w:rsid w:val="00AF5EE4"/>
    <w:rsid w:val="00AF670A"/>
    <w:rsid w:val="00AF73B3"/>
    <w:rsid w:val="00B001F4"/>
    <w:rsid w:val="00B02FA8"/>
    <w:rsid w:val="00B04AE7"/>
    <w:rsid w:val="00B05B75"/>
    <w:rsid w:val="00B10954"/>
    <w:rsid w:val="00B175F3"/>
    <w:rsid w:val="00B22FC1"/>
    <w:rsid w:val="00B3410B"/>
    <w:rsid w:val="00B361FF"/>
    <w:rsid w:val="00B37650"/>
    <w:rsid w:val="00B4329E"/>
    <w:rsid w:val="00B475DE"/>
    <w:rsid w:val="00B5207E"/>
    <w:rsid w:val="00B54A67"/>
    <w:rsid w:val="00B56680"/>
    <w:rsid w:val="00B64586"/>
    <w:rsid w:val="00B66648"/>
    <w:rsid w:val="00B67F47"/>
    <w:rsid w:val="00B74235"/>
    <w:rsid w:val="00B74F52"/>
    <w:rsid w:val="00B76AC3"/>
    <w:rsid w:val="00B822E5"/>
    <w:rsid w:val="00B912C1"/>
    <w:rsid w:val="00B91CC3"/>
    <w:rsid w:val="00B94779"/>
    <w:rsid w:val="00B94833"/>
    <w:rsid w:val="00B96E04"/>
    <w:rsid w:val="00B97136"/>
    <w:rsid w:val="00B9716A"/>
    <w:rsid w:val="00BA1AFA"/>
    <w:rsid w:val="00BA22D7"/>
    <w:rsid w:val="00BA6BBC"/>
    <w:rsid w:val="00BA6D6E"/>
    <w:rsid w:val="00BB12FF"/>
    <w:rsid w:val="00BB15F8"/>
    <w:rsid w:val="00BB1E8A"/>
    <w:rsid w:val="00BB4454"/>
    <w:rsid w:val="00BB5A35"/>
    <w:rsid w:val="00BC2840"/>
    <w:rsid w:val="00BC68A0"/>
    <w:rsid w:val="00BC7591"/>
    <w:rsid w:val="00BC7757"/>
    <w:rsid w:val="00BC7DDA"/>
    <w:rsid w:val="00BD0D50"/>
    <w:rsid w:val="00BE6579"/>
    <w:rsid w:val="00BF2369"/>
    <w:rsid w:val="00BF3A05"/>
    <w:rsid w:val="00BF601B"/>
    <w:rsid w:val="00C000F1"/>
    <w:rsid w:val="00C00D0B"/>
    <w:rsid w:val="00C00FA5"/>
    <w:rsid w:val="00C01C99"/>
    <w:rsid w:val="00C0763A"/>
    <w:rsid w:val="00C078FD"/>
    <w:rsid w:val="00C11849"/>
    <w:rsid w:val="00C11C91"/>
    <w:rsid w:val="00C1235D"/>
    <w:rsid w:val="00C127EA"/>
    <w:rsid w:val="00C135A0"/>
    <w:rsid w:val="00C152AD"/>
    <w:rsid w:val="00C228E9"/>
    <w:rsid w:val="00C269DB"/>
    <w:rsid w:val="00C31457"/>
    <w:rsid w:val="00C377BF"/>
    <w:rsid w:val="00C431A3"/>
    <w:rsid w:val="00C472FE"/>
    <w:rsid w:val="00C47A4C"/>
    <w:rsid w:val="00C50797"/>
    <w:rsid w:val="00C51B5D"/>
    <w:rsid w:val="00C52554"/>
    <w:rsid w:val="00C52CDE"/>
    <w:rsid w:val="00C5563F"/>
    <w:rsid w:val="00C5759C"/>
    <w:rsid w:val="00C602CB"/>
    <w:rsid w:val="00C60F80"/>
    <w:rsid w:val="00C709ED"/>
    <w:rsid w:val="00C70F4F"/>
    <w:rsid w:val="00C71F61"/>
    <w:rsid w:val="00C720A1"/>
    <w:rsid w:val="00C72A52"/>
    <w:rsid w:val="00C74058"/>
    <w:rsid w:val="00C7691A"/>
    <w:rsid w:val="00C76F9D"/>
    <w:rsid w:val="00C813E6"/>
    <w:rsid w:val="00C81408"/>
    <w:rsid w:val="00C822B0"/>
    <w:rsid w:val="00C85FFA"/>
    <w:rsid w:val="00C87A8A"/>
    <w:rsid w:val="00C90C79"/>
    <w:rsid w:val="00C9105F"/>
    <w:rsid w:val="00C92C1A"/>
    <w:rsid w:val="00C95691"/>
    <w:rsid w:val="00CA0DF1"/>
    <w:rsid w:val="00CA0DFE"/>
    <w:rsid w:val="00CA3C52"/>
    <w:rsid w:val="00CA7658"/>
    <w:rsid w:val="00CB1760"/>
    <w:rsid w:val="00CB5AC3"/>
    <w:rsid w:val="00CC290C"/>
    <w:rsid w:val="00CC2C0E"/>
    <w:rsid w:val="00CD4043"/>
    <w:rsid w:val="00CE4D0F"/>
    <w:rsid w:val="00CE57E3"/>
    <w:rsid w:val="00CE5A99"/>
    <w:rsid w:val="00CF1AB5"/>
    <w:rsid w:val="00CF26CA"/>
    <w:rsid w:val="00CF31F6"/>
    <w:rsid w:val="00CF44CC"/>
    <w:rsid w:val="00CF45A2"/>
    <w:rsid w:val="00CF47BD"/>
    <w:rsid w:val="00CF567E"/>
    <w:rsid w:val="00CF5FCF"/>
    <w:rsid w:val="00CF73F4"/>
    <w:rsid w:val="00CF7DDD"/>
    <w:rsid w:val="00D00126"/>
    <w:rsid w:val="00D01C07"/>
    <w:rsid w:val="00D0354A"/>
    <w:rsid w:val="00D04B14"/>
    <w:rsid w:val="00D06DBC"/>
    <w:rsid w:val="00D075D8"/>
    <w:rsid w:val="00D12BD9"/>
    <w:rsid w:val="00D13E10"/>
    <w:rsid w:val="00D16159"/>
    <w:rsid w:val="00D16478"/>
    <w:rsid w:val="00D16D21"/>
    <w:rsid w:val="00D17178"/>
    <w:rsid w:val="00D203BB"/>
    <w:rsid w:val="00D25694"/>
    <w:rsid w:val="00D308BA"/>
    <w:rsid w:val="00D30C42"/>
    <w:rsid w:val="00D32821"/>
    <w:rsid w:val="00D33851"/>
    <w:rsid w:val="00D34253"/>
    <w:rsid w:val="00D34451"/>
    <w:rsid w:val="00D349FD"/>
    <w:rsid w:val="00D37D78"/>
    <w:rsid w:val="00D4311A"/>
    <w:rsid w:val="00D43B06"/>
    <w:rsid w:val="00D54732"/>
    <w:rsid w:val="00D56768"/>
    <w:rsid w:val="00D5797F"/>
    <w:rsid w:val="00D6087B"/>
    <w:rsid w:val="00D60CBF"/>
    <w:rsid w:val="00D6196C"/>
    <w:rsid w:val="00D64992"/>
    <w:rsid w:val="00D70498"/>
    <w:rsid w:val="00D74314"/>
    <w:rsid w:val="00D7642A"/>
    <w:rsid w:val="00D768E5"/>
    <w:rsid w:val="00D85517"/>
    <w:rsid w:val="00D90687"/>
    <w:rsid w:val="00D9120B"/>
    <w:rsid w:val="00D94AEC"/>
    <w:rsid w:val="00DA6BFE"/>
    <w:rsid w:val="00DA7D29"/>
    <w:rsid w:val="00DB30CD"/>
    <w:rsid w:val="00DB3C73"/>
    <w:rsid w:val="00DB770B"/>
    <w:rsid w:val="00DC096C"/>
    <w:rsid w:val="00DC0B59"/>
    <w:rsid w:val="00DC1E04"/>
    <w:rsid w:val="00DC3FB9"/>
    <w:rsid w:val="00DC7839"/>
    <w:rsid w:val="00DC7AA5"/>
    <w:rsid w:val="00DD3827"/>
    <w:rsid w:val="00DD3B69"/>
    <w:rsid w:val="00DD5F01"/>
    <w:rsid w:val="00DE561D"/>
    <w:rsid w:val="00DF0C16"/>
    <w:rsid w:val="00DF1F99"/>
    <w:rsid w:val="00DF2B7C"/>
    <w:rsid w:val="00DF399D"/>
    <w:rsid w:val="00DF4151"/>
    <w:rsid w:val="00DF562C"/>
    <w:rsid w:val="00DF564E"/>
    <w:rsid w:val="00E04C34"/>
    <w:rsid w:val="00E13C4B"/>
    <w:rsid w:val="00E2063A"/>
    <w:rsid w:val="00E21CE7"/>
    <w:rsid w:val="00E23765"/>
    <w:rsid w:val="00E247D0"/>
    <w:rsid w:val="00E329FD"/>
    <w:rsid w:val="00E339F6"/>
    <w:rsid w:val="00E36BC1"/>
    <w:rsid w:val="00E36F80"/>
    <w:rsid w:val="00E37402"/>
    <w:rsid w:val="00E40813"/>
    <w:rsid w:val="00E50D3E"/>
    <w:rsid w:val="00E51145"/>
    <w:rsid w:val="00E512C7"/>
    <w:rsid w:val="00E527ED"/>
    <w:rsid w:val="00E5384F"/>
    <w:rsid w:val="00E55440"/>
    <w:rsid w:val="00E5555B"/>
    <w:rsid w:val="00E55EC5"/>
    <w:rsid w:val="00E61D89"/>
    <w:rsid w:val="00E70EF4"/>
    <w:rsid w:val="00E73464"/>
    <w:rsid w:val="00E73CDE"/>
    <w:rsid w:val="00E73E53"/>
    <w:rsid w:val="00E7649D"/>
    <w:rsid w:val="00E80935"/>
    <w:rsid w:val="00E814E0"/>
    <w:rsid w:val="00E821E5"/>
    <w:rsid w:val="00E85CDE"/>
    <w:rsid w:val="00E85CFA"/>
    <w:rsid w:val="00E877DF"/>
    <w:rsid w:val="00E87830"/>
    <w:rsid w:val="00E90EE4"/>
    <w:rsid w:val="00E91112"/>
    <w:rsid w:val="00E91E3B"/>
    <w:rsid w:val="00E95F5A"/>
    <w:rsid w:val="00E9707E"/>
    <w:rsid w:val="00E970D2"/>
    <w:rsid w:val="00E97C91"/>
    <w:rsid w:val="00EA18DB"/>
    <w:rsid w:val="00EA1D5D"/>
    <w:rsid w:val="00EA2FB4"/>
    <w:rsid w:val="00EA5600"/>
    <w:rsid w:val="00EB04F4"/>
    <w:rsid w:val="00EB2758"/>
    <w:rsid w:val="00EC17C5"/>
    <w:rsid w:val="00EC2112"/>
    <w:rsid w:val="00EC4E58"/>
    <w:rsid w:val="00ED040C"/>
    <w:rsid w:val="00ED0649"/>
    <w:rsid w:val="00ED0D22"/>
    <w:rsid w:val="00ED1518"/>
    <w:rsid w:val="00ED63A7"/>
    <w:rsid w:val="00EE3414"/>
    <w:rsid w:val="00EE3CBA"/>
    <w:rsid w:val="00EE3DE6"/>
    <w:rsid w:val="00EE535F"/>
    <w:rsid w:val="00EE5823"/>
    <w:rsid w:val="00EE59BF"/>
    <w:rsid w:val="00EE5B15"/>
    <w:rsid w:val="00EE668F"/>
    <w:rsid w:val="00EE74B6"/>
    <w:rsid w:val="00EE7C2D"/>
    <w:rsid w:val="00EF0138"/>
    <w:rsid w:val="00EF1687"/>
    <w:rsid w:val="00EF1A23"/>
    <w:rsid w:val="00EF375C"/>
    <w:rsid w:val="00EF4A43"/>
    <w:rsid w:val="00EF51AC"/>
    <w:rsid w:val="00F014E2"/>
    <w:rsid w:val="00F02731"/>
    <w:rsid w:val="00F05F70"/>
    <w:rsid w:val="00F05F95"/>
    <w:rsid w:val="00F0623C"/>
    <w:rsid w:val="00F10730"/>
    <w:rsid w:val="00F15C01"/>
    <w:rsid w:val="00F1792B"/>
    <w:rsid w:val="00F231AE"/>
    <w:rsid w:val="00F25F94"/>
    <w:rsid w:val="00F30078"/>
    <w:rsid w:val="00F32661"/>
    <w:rsid w:val="00F34462"/>
    <w:rsid w:val="00F36668"/>
    <w:rsid w:val="00F36C09"/>
    <w:rsid w:val="00F41C64"/>
    <w:rsid w:val="00F43E72"/>
    <w:rsid w:val="00F44133"/>
    <w:rsid w:val="00F526B2"/>
    <w:rsid w:val="00F624F1"/>
    <w:rsid w:val="00F62D5B"/>
    <w:rsid w:val="00F63523"/>
    <w:rsid w:val="00F641EA"/>
    <w:rsid w:val="00F646F8"/>
    <w:rsid w:val="00F64AE9"/>
    <w:rsid w:val="00F709BB"/>
    <w:rsid w:val="00F72657"/>
    <w:rsid w:val="00F745B1"/>
    <w:rsid w:val="00F74FED"/>
    <w:rsid w:val="00F762F4"/>
    <w:rsid w:val="00F766DA"/>
    <w:rsid w:val="00F76B93"/>
    <w:rsid w:val="00F77301"/>
    <w:rsid w:val="00F83B62"/>
    <w:rsid w:val="00F840C8"/>
    <w:rsid w:val="00F854E5"/>
    <w:rsid w:val="00F87EF9"/>
    <w:rsid w:val="00F91F46"/>
    <w:rsid w:val="00F93A2E"/>
    <w:rsid w:val="00F93ADD"/>
    <w:rsid w:val="00F965E3"/>
    <w:rsid w:val="00F969D1"/>
    <w:rsid w:val="00F96EE6"/>
    <w:rsid w:val="00FA0906"/>
    <w:rsid w:val="00FA4014"/>
    <w:rsid w:val="00FA6078"/>
    <w:rsid w:val="00FB2CDE"/>
    <w:rsid w:val="00FB5F31"/>
    <w:rsid w:val="00FB7B1E"/>
    <w:rsid w:val="00FC0DC7"/>
    <w:rsid w:val="00FC5355"/>
    <w:rsid w:val="00FC7FF4"/>
    <w:rsid w:val="00FD3104"/>
    <w:rsid w:val="00FD3E54"/>
    <w:rsid w:val="00FD5354"/>
    <w:rsid w:val="00FD7CB8"/>
    <w:rsid w:val="00FE71CF"/>
    <w:rsid w:val="00FE7349"/>
    <w:rsid w:val="00FF1974"/>
    <w:rsid w:val="00FF5A3A"/>
    <w:rsid w:val="105BC187"/>
    <w:rsid w:val="11CDE281"/>
    <w:rsid w:val="2A0C3BFC"/>
    <w:rsid w:val="3013B3C9"/>
    <w:rsid w:val="3F218489"/>
    <w:rsid w:val="45A4EABE"/>
    <w:rsid w:val="45B66DE0"/>
    <w:rsid w:val="46F93FF2"/>
    <w:rsid w:val="49E970C7"/>
    <w:rsid w:val="5349859B"/>
    <w:rsid w:val="6D042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729FC3"/>
  <w15:docId w15:val="{6E4B1249-6675-465A-8C65-A3BD517C4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/>
    <w:lsdException w:name="heading 3" w:semiHidden="1" w:uiPriority="9" w:unhideWhenUsed="1"/>
    <w:lsdException w:name="heading 4" w:uiPriority="9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7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uiPriority w:val="3"/>
    <w:qFormat/>
    <w:rsid w:val="004D337F"/>
    <w:pPr>
      <w:spacing w:after="200" w:line="276" w:lineRule="auto"/>
      <w:jc w:val="both"/>
    </w:pPr>
    <w:rPr>
      <w:sz w:val="22"/>
      <w:lang w:val="en-GB"/>
    </w:rPr>
  </w:style>
  <w:style w:type="paragraph" w:styleId="Heading1">
    <w:name w:val="heading 1"/>
    <w:aliases w:val="Section head"/>
    <w:basedOn w:val="Normal"/>
    <w:next w:val="Normal"/>
    <w:link w:val="Heading1Char"/>
    <w:uiPriority w:val="2"/>
    <w:qFormat/>
    <w:rsid w:val="00DF1F99"/>
    <w:pPr>
      <w:keepNext/>
      <w:keepLines/>
      <w:numPr>
        <w:numId w:val="1"/>
      </w:numPr>
      <w:shd w:val="clear" w:color="auto" w:fill="FFFFFF" w:themeFill="background1"/>
      <w:spacing w:before="200" w:line="240" w:lineRule="auto"/>
      <w:ind w:left="4684" w:hanging="431"/>
      <w:jc w:val="left"/>
      <w:outlineLvl w:val="0"/>
    </w:pPr>
    <w:rPr>
      <w:rFonts w:asciiTheme="majorHAnsi" w:eastAsiaTheme="majorEastAsia" w:hAnsiTheme="majorHAnsi" w:cstheme="majorBidi"/>
      <w:b/>
      <w:color w:val="005547" w:themeColor="accent1"/>
      <w:sz w:val="32"/>
      <w:szCs w:val="200"/>
    </w:rPr>
  </w:style>
  <w:style w:type="paragraph" w:styleId="Heading2">
    <w:name w:val="heading 2"/>
    <w:basedOn w:val="Normal"/>
    <w:next w:val="Normal"/>
    <w:link w:val="Heading2Char"/>
    <w:uiPriority w:val="1"/>
    <w:semiHidden/>
    <w:rsid w:val="00D34253"/>
    <w:pPr>
      <w:keepNext/>
      <w:keepLines/>
      <w:spacing w:before="200" w:line="240" w:lineRule="auto"/>
      <w:jc w:val="left"/>
      <w:outlineLvl w:val="1"/>
    </w:pPr>
    <w:rPr>
      <w:rFonts w:asciiTheme="majorHAnsi" w:eastAsiaTheme="majorEastAsia" w:hAnsiTheme="majorHAnsi" w:cstheme="majorBidi"/>
      <w:b/>
      <w:color w:val="005547"/>
      <w:sz w:val="36"/>
      <w:szCs w:val="28"/>
    </w:rPr>
  </w:style>
  <w:style w:type="paragraph" w:styleId="Heading3">
    <w:name w:val="heading 3"/>
    <w:basedOn w:val="Normal"/>
    <w:next w:val="Normal"/>
    <w:link w:val="Heading3Char"/>
    <w:uiPriority w:val="1"/>
    <w:semiHidden/>
    <w:rsid w:val="00D34253"/>
    <w:pPr>
      <w:keepNext/>
      <w:keepLines/>
      <w:numPr>
        <w:ilvl w:val="2"/>
        <w:numId w:val="1"/>
      </w:numPr>
      <w:spacing w:before="200" w:line="240" w:lineRule="auto"/>
      <w:jc w:val="left"/>
      <w:outlineLvl w:val="2"/>
    </w:pPr>
    <w:rPr>
      <w:rFonts w:asciiTheme="majorHAnsi" w:eastAsiaTheme="majorEastAsia" w:hAnsiTheme="majorHAnsi" w:cs="Arial"/>
      <w:b/>
      <w:color w:val="005547" w:themeColor="accent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semiHidden/>
    <w:rsid w:val="00404D85"/>
    <w:pPr>
      <w:keepNext/>
      <w:keepLines/>
      <w:numPr>
        <w:ilvl w:val="3"/>
        <w:numId w:val="1"/>
      </w:numPr>
      <w:spacing w:line="240" w:lineRule="auto"/>
      <w:ind w:left="1080"/>
      <w:jc w:val="left"/>
      <w:outlineLvl w:val="3"/>
    </w:pPr>
    <w:rPr>
      <w:rFonts w:asciiTheme="majorHAnsi" w:eastAsiaTheme="majorEastAsia" w:hAnsiTheme="majorHAnsi" w:cstheme="majorBidi"/>
      <w:b/>
      <w:bCs/>
      <w:iCs/>
      <w:color w:val="005547" w:themeColor="accent1"/>
      <w:szCs w:val="22"/>
    </w:rPr>
  </w:style>
  <w:style w:type="paragraph" w:styleId="Heading5">
    <w:name w:val="heading 5"/>
    <w:basedOn w:val="Normal"/>
    <w:next w:val="Normal"/>
    <w:link w:val="Heading5Char"/>
    <w:uiPriority w:val="99"/>
    <w:semiHidden/>
    <w:qFormat/>
    <w:rsid w:val="008A7015"/>
    <w:pPr>
      <w:numPr>
        <w:ilvl w:val="4"/>
        <w:numId w:val="1"/>
      </w:numPr>
      <w:spacing w:line="240" w:lineRule="auto"/>
      <w:outlineLvl w:val="4"/>
    </w:pPr>
    <w:rPr>
      <w:rFonts w:asciiTheme="majorHAnsi" w:eastAsiaTheme="majorEastAsia" w:hAnsiTheme="majorHAnsi" w:cs="Arial"/>
      <w:b/>
      <w:bCs/>
      <w:color w:val="B7004F" w:themeColor="accent3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B4642D"/>
    <w:pPr>
      <w:keepNext/>
      <w:keepLines/>
      <w:numPr>
        <w:ilvl w:val="5"/>
        <w:numId w:val="1"/>
      </w:numPr>
      <w:spacing w:before="40" w:after="0"/>
      <w:outlineLvl w:val="5"/>
    </w:pPr>
    <w:rPr>
      <w:rFonts w:eastAsiaTheme="majorEastAsia" w:cstheme="majorBidi"/>
      <w:u w:val="single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D021C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2A2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6D021C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6D021C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semiHidden/>
    <w:qFormat/>
    <w:rsid w:val="00895E85"/>
    <w:rPr>
      <w:rFonts w:asciiTheme="majorHAnsi" w:eastAsiaTheme="majorEastAsia" w:hAnsiTheme="majorHAnsi" w:cstheme="majorBidi"/>
      <w:b/>
      <w:color w:val="005547"/>
      <w:sz w:val="36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semiHidden/>
    <w:qFormat/>
    <w:rsid w:val="00895E85"/>
    <w:rPr>
      <w:rFonts w:asciiTheme="majorHAnsi" w:eastAsiaTheme="majorEastAsia" w:hAnsiTheme="majorHAnsi" w:cs="Arial"/>
      <w:b/>
      <w:color w:val="005547" w:themeColor="accent1"/>
      <w:sz w:val="32"/>
      <w:szCs w:val="32"/>
    </w:rPr>
  </w:style>
  <w:style w:type="character" w:customStyle="1" w:styleId="HeaderChar">
    <w:name w:val="Header Char"/>
    <w:basedOn w:val="DefaultParagraphFont"/>
    <w:link w:val="Header"/>
    <w:qFormat/>
    <w:rsid w:val="00957C01"/>
  </w:style>
  <w:style w:type="character" w:customStyle="1" w:styleId="FooterChar">
    <w:name w:val="Footer Char"/>
    <w:basedOn w:val="DefaultParagraphFont"/>
    <w:link w:val="Footer"/>
    <w:uiPriority w:val="99"/>
    <w:qFormat/>
    <w:rsid w:val="00957C01"/>
  </w:style>
  <w:style w:type="character" w:customStyle="1" w:styleId="Heading1Char">
    <w:name w:val="Heading 1 Char"/>
    <w:aliases w:val="Section head Char"/>
    <w:basedOn w:val="DefaultParagraphFont"/>
    <w:link w:val="Heading1"/>
    <w:uiPriority w:val="1"/>
    <w:semiHidden/>
    <w:qFormat/>
    <w:rsid w:val="00895E85"/>
    <w:rPr>
      <w:rFonts w:asciiTheme="majorHAnsi" w:eastAsiaTheme="majorEastAsia" w:hAnsiTheme="majorHAnsi" w:cstheme="majorBidi"/>
      <w:b/>
      <w:color w:val="005547" w:themeColor="accent1"/>
      <w:sz w:val="32"/>
      <w:szCs w:val="200"/>
      <w:shd w:val="clear" w:color="auto" w:fill="FFFFFF" w:themeFill="background1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1C4099"/>
  </w:style>
  <w:style w:type="character" w:customStyle="1" w:styleId="Heading4Char">
    <w:name w:val="Heading 4 Char"/>
    <w:basedOn w:val="DefaultParagraphFont"/>
    <w:link w:val="Heading4"/>
    <w:uiPriority w:val="99"/>
    <w:semiHidden/>
    <w:qFormat/>
    <w:rsid w:val="00895E85"/>
    <w:rPr>
      <w:rFonts w:asciiTheme="majorHAnsi" w:eastAsiaTheme="majorEastAsia" w:hAnsiTheme="majorHAnsi" w:cstheme="majorBidi"/>
      <w:b/>
      <w:bCs/>
      <w:iCs/>
      <w:color w:val="005547" w:themeColor="accent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42A59"/>
    <w:rPr>
      <w:color w:val="0065B3"/>
      <w:u w:val="single"/>
    </w:rPr>
  </w:style>
  <w:style w:type="character" w:customStyle="1" w:styleId="BalloonTextChar">
    <w:name w:val="Balloon Text Char"/>
    <w:basedOn w:val="DefaultParagraphFont"/>
    <w:link w:val="BalloonText"/>
    <w:semiHidden/>
    <w:qFormat/>
    <w:rsid w:val="00612F79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9"/>
    <w:semiHidden/>
    <w:qFormat/>
    <w:rsid w:val="00895E85"/>
    <w:rPr>
      <w:rFonts w:asciiTheme="majorHAnsi" w:eastAsiaTheme="majorEastAsia" w:hAnsiTheme="majorHAnsi" w:cs="Arial"/>
      <w:b/>
      <w:bCs/>
      <w:color w:val="B7004F" w:themeColor="accent3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qFormat/>
    <w:rsid w:val="00B4642D"/>
    <w:rPr>
      <w:rFonts w:eastAsiaTheme="majorEastAsia" w:cstheme="majorBidi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qFormat/>
    <w:rsid w:val="006D021C"/>
    <w:rPr>
      <w:rFonts w:asciiTheme="majorHAnsi" w:eastAsiaTheme="majorEastAsia" w:hAnsiTheme="majorHAnsi" w:cstheme="majorBidi"/>
      <w:i/>
      <w:iCs/>
      <w:color w:val="002A2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qFormat/>
    <w:rsid w:val="006D021C"/>
    <w:rPr>
      <w:rFonts w:asciiTheme="majorHAnsi" w:eastAsiaTheme="majorEastAsia" w:hAnsiTheme="majorHAnsi" w:cstheme="majorBidi"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qFormat/>
    <w:rsid w:val="006D021C"/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C01A2C"/>
    <w:rPr>
      <w:rFonts w:asciiTheme="majorHAnsi" w:eastAsiaTheme="minorEastAsia" w:hAnsiTheme="majorHAnsi" w:cstheme="minorBidi"/>
      <w:b/>
      <w:bCs/>
      <w:color w:val="2BE39F" w:themeColor="accent2"/>
      <w:sz w:val="40"/>
      <w:szCs w:val="40"/>
    </w:rPr>
  </w:style>
  <w:style w:type="character" w:customStyle="1" w:styleId="PicturePlacementChar">
    <w:name w:val="Picture Placement Char"/>
    <w:basedOn w:val="DefaultParagraphFont"/>
    <w:link w:val="PicturePlacement"/>
    <w:uiPriority w:val="5"/>
    <w:qFormat/>
    <w:rsid w:val="00667D6C"/>
  </w:style>
  <w:style w:type="character" w:customStyle="1" w:styleId="TitleChar">
    <w:name w:val="Title Char"/>
    <w:basedOn w:val="DefaultParagraphFont"/>
    <w:link w:val="Title"/>
    <w:uiPriority w:val="10"/>
    <w:qFormat/>
    <w:rsid w:val="00BF4495"/>
    <w:rPr>
      <w:rFonts w:ascii="Mulish ExtraBold" w:eastAsia="Arial" w:hAnsi="Mulish ExtraBold" w:cs="Arial"/>
      <w:b/>
      <w:bCs/>
      <w:color w:val="005547" w:themeColor="accent1"/>
      <w:sz w:val="72"/>
      <w:szCs w:val="72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781171"/>
    <w:rPr>
      <w:color w:val="605E5C"/>
      <w:shd w:val="clear" w:color="auto" w:fill="E1DFDD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7C7638"/>
    <w:rPr>
      <w:rFonts w:ascii="Cambria" w:eastAsia="MS Mincho" w:hAnsi="Cambria"/>
      <w:sz w:val="20"/>
      <w:szCs w:val="20"/>
    </w:rPr>
  </w:style>
  <w:style w:type="character" w:customStyle="1" w:styleId="FootnoteCharacters">
    <w:name w:val="Footnote Characters"/>
    <w:uiPriority w:val="99"/>
    <w:semiHidden/>
    <w:unhideWhenUsed/>
    <w:qFormat/>
    <w:rsid w:val="007C7638"/>
    <w:rPr>
      <w:vertAlign w:val="superscript"/>
    </w:rPr>
  </w:style>
  <w:style w:type="character" w:styleId="FootnoteReference">
    <w:name w:val="footnote reference"/>
    <w:uiPriority w:val="4"/>
    <w:rPr>
      <w:vertAlign w:val="superscript"/>
    </w:rPr>
  </w:style>
  <w:style w:type="character" w:customStyle="1" w:styleId="Numberinglevel1Char">
    <w:name w:val="Numbering level 1 Char"/>
    <w:basedOn w:val="ListParagraphChar"/>
    <w:link w:val="Numberinglevel1"/>
    <w:uiPriority w:val="3"/>
    <w:qFormat/>
    <w:rsid w:val="000B0109"/>
    <w:rPr>
      <w:sz w:val="22"/>
      <w:lang w:val="nl-NL"/>
    </w:rPr>
  </w:style>
  <w:style w:type="character" w:customStyle="1" w:styleId="Numberinglevel2Char">
    <w:name w:val="Numbering level 2 Char"/>
    <w:basedOn w:val="Numberinglevel1Char"/>
    <w:link w:val="Numberinglevel2"/>
    <w:uiPriority w:val="3"/>
    <w:qFormat/>
    <w:rsid w:val="000B0109"/>
    <w:rPr>
      <w:sz w:val="22"/>
      <w:lang w:val="nl-NL"/>
    </w:rPr>
  </w:style>
  <w:style w:type="character" w:styleId="PlaceholderText">
    <w:name w:val="Placeholder Text"/>
    <w:basedOn w:val="DefaultParagraphFont"/>
    <w:uiPriority w:val="99"/>
    <w:semiHidden/>
    <w:qFormat/>
    <w:rsid w:val="00C6761A"/>
    <w:rPr>
      <w:color w:val="808080"/>
    </w:rPr>
  </w:style>
  <w:style w:type="character" w:customStyle="1" w:styleId="Bulletslevel1Char">
    <w:name w:val="Bullets level 1 Char"/>
    <w:basedOn w:val="ListParagraphChar"/>
    <w:link w:val="Bulletslevel1"/>
    <w:uiPriority w:val="3"/>
    <w:qFormat/>
    <w:rsid w:val="000B0109"/>
    <w:rPr>
      <w:color w:val="000000" w:themeColor="text1"/>
      <w:sz w:val="22"/>
    </w:rPr>
  </w:style>
  <w:style w:type="character" w:customStyle="1" w:styleId="NumberingChar">
    <w:name w:val="Numbering Char"/>
    <w:basedOn w:val="ListParagraphChar"/>
    <w:link w:val="Numbering"/>
    <w:uiPriority w:val="99"/>
    <w:qFormat/>
    <w:rsid w:val="00C9105F"/>
    <w:rPr>
      <w:sz w:val="22"/>
    </w:rPr>
  </w:style>
  <w:style w:type="character" w:customStyle="1" w:styleId="Bulletslevel2Char">
    <w:name w:val="Bullets level 2 Char"/>
    <w:basedOn w:val="Bulletslevel1Char"/>
    <w:link w:val="Bulletslevel2"/>
    <w:uiPriority w:val="3"/>
    <w:qFormat/>
    <w:rsid w:val="000B0109"/>
    <w:rPr>
      <w:color w:val="000000" w:themeColor="text1"/>
      <w:sz w:val="22"/>
    </w:rPr>
  </w:style>
  <w:style w:type="character" w:customStyle="1" w:styleId="Bulletslevel3Char">
    <w:name w:val="Bullets level 3 Char"/>
    <w:basedOn w:val="Bulletslevel2Char"/>
    <w:link w:val="Bulletslevel3"/>
    <w:uiPriority w:val="3"/>
    <w:qFormat/>
    <w:rsid w:val="000B0109"/>
    <w:rPr>
      <w:color w:val="000000" w:themeColor="text1"/>
      <w:sz w:val="22"/>
    </w:rPr>
  </w:style>
  <w:style w:type="character" w:customStyle="1" w:styleId="Numberinglevel3Char">
    <w:name w:val="Numbering level 3 Char"/>
    <w:basedOn w:val="Numberinglevel1Char"/>
    <w:link w:val="Numberinglevel3"/>
    <w:uiPriority w:val="3"/>
    <w:qFormat/>
    <w:rsid w:val="000B0109"/>
    <w:rPr>
      <w:sz w:val="22"/>
      <w:lang w:val="nl-NL"/>
    </w:rPr>
  </w:style>
  <w:style w:type="character" w:customStyle="1" w:styleId="Bulletslevel4Char">
    <w:name w:val="Bullets level 4 Char"/>
    <w:basedOn w:val="Bulletslevel3Char"/>
    <w:link w:val="Bulletslevel4"/>
    <w:uiPriority w:val="3"/>
    <w:qFormat/>
    <w:rsid w:val="000B0109"/>
    <w:rPr>
      <w:color w:val="000000" w:themeColor="text1"/>
      <w:sz w:val="22"/>
    </w:rPr>
  </w:style>
  <w:style w:type="character" w:customStyle="1" w:styleId="Numberinglevel4Char">
    <w:name w:val="Numbering level 4 Char"/>
    <w:basedOn w:val="Numberinglevel3Char"/>
    <w:link w:val="Numberinglevel4"/>
    <w:uiPriority w:val="3"/>
    <w:qFormat/>
    <w:rsid w:val="000B0109"/>
    <w:rPr>
      <w:sz w:val="22"/>
      <w:lang w:val="nl-NL"/>
    </w:rPr>
  </w:style>
  <w:style w:type="character" w:customStyle="1" w:styleId="QuoteChar">
    <w:name w:val="Quote Char"/>
    <w:basedOn w:val="DefaultParagraphFont"/>
    <w:link w:val="Quote"/>
    <w:uiPriority w:val="29"/>
    <w:qFormat/>
    <w:rsid w:val="00E236E3"/>
    <w:rPr>
      <w:i/>
      <w:iCs/>
      <w:color w:val="404040" w:themeColor="text1" w:themeTint="BF"/>
    </w:rPr>
  </w:style>
  <w:style w:type="character" w:styleId="Strong">
    <w:name w:val="Strong"/>
    <w:uiPriority w:val="22"/>
    <w:rsid w:val="00D64B26"/>
    <w:rPr>
      <w:b/>
      <w:bCs/>
    </w:rPr>
  </w:style>
  <w:style w:type="character" w:styleId="Emphasis">
    <w:name w:val="Emphasis"/>
    <w:uiPriority w:val="20"/>
    <w:rsid w:val="00D64B26"/>
    <w:rPr>
      <w:caps/>
      <w:color w:val="021730"/>
      <w:spacing w:val="5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D64B26"/>
    <w:rPr>
      <w:rFonts w:ascii="Century Gothic" w:eastAsia="Times New Roman" w:hAnsi="Century Gothic"/>
      <w:color w:val="052F61"/>
    </w:rPr>
  </w:style>
  <w:style w:type="character" w:styleId="SubtleEmphasis">
    <w:name w:val="Subtle Emphasis"/>
    <w:uiPriority w:val="19"/>
    <w:rsid w:val="00D64B26"/>
    <w:rPr>
      <w:i/>
      <w:iCs/>
      <w:color w:val="021730"/>
    </w:rPr>
  </w:style>
  <w:style w:type="character" w:styleId="IntenseEmphasis">
    <w:name w:val="Intense Emphasis"/>
    <w:uiPriority w:val="21"/>
    <w:rsid w:val="00D64B26"/>
    <w:rPr>
      <w:b/>
      <w:bCs/>
      <w:caps/>
      <w:color w:val="021730"/>
      <w:spacing w:val="10"/>
    </w:rPr>
  </w:style>
  <w:style w:type="character" w:styleId="SubtleReference">
    <w:name w:val="Subtle Reference"/>
    <w:uiPriority w:val="31"/>
    <w:rsid w:val="00D64B26"/>
    <w:rPr>
      <w:b/>
      <w:bCs/>
      <w:color w:val="052F61"/>
    </w:rPr>
  </w:style>
  <w:style w:type="character" w:styleId="IntenseReference">
    <w:name w:val="Intense Reference"/>
    <w:uiPriority w:val="32"/>
    <w:rsid w:val="00D64B26"/>
    <w:rPr>
      <w:b/>
      <w:bCs/>
      <w:i/>
      <w:iCs/>
      <w:caps/>
      <w:color w:val="052F61"/>
    </w:rPr>
  </w:style>
  <w:style w:type="character" w:styleId="BookTitle">
    <w:name w:val="Book Title"/>
    <w:uiPriority w:val="33"/>
    <w:rsid w:val="00D64B26"/>
    <w:rPr>
      <w:b/>
      <w:bCs/>
      <w:i/>
      <w:iCs/>
      <w:spacing w:val="0"/>
    </w:rPr>
  </w:style>
  <w:style w:type="character" w:styleId="FollowedHyperlink">
    <w:name w:val="FollowedHyperlink"/>
    <w:basedOn w:val="DefaultParagraphFont"/>
    <w:semiHidden/>
    <w:unhideWhenUsed/>
    <w:rsid w:val="00C01A2C"/>
    <w:rPr>
      <w:color w:val="954F72" w:themeColor="followedHyperlink"/>
      <w:u w:val="single"/>
    </w:rPr>
  </w:style>
  <w:style w:type="character" w:customStyle="1" w:styleId="Indexlink">
    <w:name w:val="Index link"/>
    <w:uiPriority w:val="4"/>
    <w:qFormat/>
  </w:style>
  <w:style w:type="paragraph" w:customStyle="1" w:styleId="Heading">
    <w:name w:val="Heading"/>
    <w:basedOn w:val="Normal"/>
    <w:next w:val="BodyText"/>
    <w:semiHidden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link w:val="BodyTextChar"/>
    <w:uiPriority w:val="3"/>
    <w:pPr>
      <w:spacing w:after="140"/>
    </w:pPr>
  </w:style>
  <w:style w:type="paragraph" w:styleId="List">
    <w:name w:val="List"/>
    <w:basedOn w:val="BodyText"/>
    <w:uiPriority w:val="99"/>
    <w:unhideWhenUsed/>
    <w:rPr>
      <w:rFonts w:cs="Lucida Sans"/>
    </w:rPr>
  </w:style>
  <w:style w:type="paragraph" w:styleId="Caption">
    <w:name w:val="caption"/>
    <w:basedOn w:val="Normal"/>
    <w:uiPriority w:val="4"/>
    <w:qFormat/>
    <w:pPr>
      <w:suppressLineNumbers/>
      <w:spacing w:before="120" w:after="120"/>
    </w:pPr>
    <w:rPr>
      <w:rFonts w:ascii="Arial" w:hAnsi="Arial" w:cs="Lucida Sans"/>
      <w:i/>
      <w:iCs/>
      <w:sz w:val="24"/>
      <w:szCs w:val="24"/>
    </w:rPr>
  </w:style>
  <w:style w:type="paragraph" w:customStyle="1" w:styleId="Index">
    <w:name w:val="Index"/>
    <w:basedOn w:val="Normal"/>
    <w:uiPriority w:val="4"/>
    <w:qFormat/>
    <w:pPr>
      <w:suppressLineNumbers/>
    </w:pPr>
    <w:rPr>
      <w:rFonts w:cs="Lucida Sans"/>
    </w:rPr>
  </w:style>
  <w:style w:type="paragraph" w:customStyle="1" w:styleId="HeaderandFooter">
    <w:name w:val="Header and Footer"/>
    <w:basedOn w:val="Normal"/>
    <w:uiPriority w:val="99"/>
    <w:semiHidden/>
    <w:qFormat/>
  </w:style>
  <w:style w:type="paragraph" w:styleId="Header">
    <w:name w:val="header"/>
    <w:basedOn w:val="Normal"/>
    <w:link w:val="HeaderChar"/>
    <w:unhideWhenUsed/>
    <w:rsid w:val="00957C01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957C01"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rsid w:val="001C4099"/>
    <w:pPr>
      <w:ind w:left="720"/>
      <w:contextualSpacing/>
    </w:pPr>
  </w:style>
  <w:style w:type="paragraph" w:styleId="IndexHeading">
    <w:name w:val="index heading"/>
    <w:basedOn w:val="Heading"/>
    <w:uiPriority w:val="4"/>
  </w:style>
  <w:style w:type="paragraph" w:styleId="TOCHeading">
    <w:name w:val="TOC Heading"/>
    <w:basedOn w:val="Normal"/>
    <w:next w:val="Normal"/>
    <w:uiPriority w:val="39"/>
    <w:unhideWhenUsed/>
    <w:qFormat/>
    <w:rsid w:val="00827B3A"/>
    <w:pPr>
      <w:jc w:val="center"/>
    </w:pPr>
    <w:rPr>
      <w:rFonts w:asciiTheme="majorHAnsi" w:hAnsiTheme="majorHAnsi"/>
      <w:b/>
      <w:bCs/>
      <w:color w:val="005547" w:themeColor="accent1"/>
      <w:sz w:val="40"/>
      <w:szCs w:val="40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qFormat/>
    <w:rsid w:val="000A05DB"/>
    <w:pPr>
      <w:tabs>
        <w:tab w:val="left" w:pos="360"/>
        <w:tab w:val="right" w:leader="dot" w:pos="9883"/>
      </w:tabs>
      <w:spacing w:before="240" w:after="0"/>
    </w:pPr>
    <w:rPr>
      <w:b/>
      <w:color w:val="005547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8A7015"/>
    <w:pPr>
      <w:tabs>
        <w:tab w:val="left" w:pos="801"/>
        <w:tab w:val="left" w:pos="920"/>
        <w:tab w:val="right" w:leader="dot" w:pos="9883"/>
      </w:tabs>
      <w:spacing w:after="0"/>
      <w:ind w:left="369"/>
    </w:pPr>
    <w:rPr>
      <w:color w:val="005547" w:themeColor="accent1"/>
    </w:rPr>
  </w:style>
  <w:style w:type="paragraph" w:styleId="TOC3">
    <w:name w:val="toc 3"/>
    <w:basedOn w:val="Normal"/>
    <w:next w:val="Normal"/>
    <w:autoRedefine/>
    <w:uiPriority w:val="39"/>
    <w:unhideWhenUsed/>
    <w:rsid w:val="00B02FA8"/>
    <w:pPr>
      <w:tabs>
        <w:tab w:val="left" w:pos="1143"/>
        <w:tab w:val="right" w:leader="dot" w:pos="9883"/>
      </w:tabs>
      <w:spacing w:after="0"/>
      <w:ind w:left="711" w:hanging="342"/>
    </w:pPr>
    <w:rPr>
      <w:color w:val="005547" w:themeColor="accent1"/>
    </w:rPr>
  </w:style>
  <w:style w:type="paragraph" w:styleId="NoSpacing">
    <w:name w:val="No Spacing"/>
    <w:uiPriority w:val="7"/>
    <w:rsid w:val="00752042"/>
    <w:pPr>
      <w:spacing w:line="276" w:lineRule="auto"/>
      <w:jc w:val="both"/>
    </w:pPr>
    <w:rPr>
      <w:szCs w:val="18"/>
    </w:rPr>
  </w:style>
  <w:style w:type="paragraph" w:styleId="BalloonText">
    <w:name w:val="Balloon Text"/>
    <w:basedOn w:val="Normal"/>
    <w:link w:val="BalloonTextChar"/>
    <w:semiHidden/>
    <w:qFormat/>
    <w:rsid w:val="0078061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rsid w:val="00C01A2C"/>
    <w:pPr>
      <w:spacing w:after="0"/>
      <w:jc w:val="left"/>
    </w:pPr>
    <w:rPr>
      <w:rFonts w:asciiTheme="majorHAnsi" w:eastAsiaTheme="minorEastAsia" w:hAnsiTheme="majorHAnsi" w:cstheme="minorBidi"/>
      <w:b/>
      <w:bCs/>
      <w:color w:val="2BE39F" w:themeColor="accent2"/>
      <w:sz w:val="40"/>
      <w:szCs w:val="40"/>
    </w:rPr>
  </w:style>
  <w:style w:type="paragraph" w:styleId="TOC4">
    <w:name w:val="toc 4"/>
    <w:basedOn w:val="Normal"/>
    <w:next w:val="Normal"/>
    <w:autoRedefine/>
    <w:uiPriority w:val="39"/>
    <w:unhideWhenUsed/>
    <w:rsid w:val="008A7015"/>
    <w:pPr>
      <w:tabs>
        <w:tab w:val="left" w:pos="1260"/>
        <w:tab w:val="left" w:pos="1557"/>
        <w:tab w:val="left" w:pos="1701"/>
        <w:tab w:val="right" w:leader="dot" w:pos="9883"/>
      </w:tabs>
      <w:spacing w:after="0"/>
      <w:ind w:left="1260" w:hanging="99"/>
    </w:pPr>
    <w:rPr>
      <w:color w:val="005547" w:themeColor="accent1"/>
    </w:rPr>
  </w:style>
  <w:style w:type="paragraph" w:customStyle="1" w:styleId="PicturePlacement">
    <w:name w:val="Picture Placement"/>
    <w:basedOn w:val="Normal"/>
    <w:next w:val="Normal"/>
    <w:link w:val="PicturePlacementChar"/>
    <w:uiPriority w:val="5"/>
    <w:rsid w:val="00667D6C"/>
    <w:pPr>
      <w:jc w:val="center"/>
    </w:pPr>
  </w:style>
  <w:style w:type="paragraph" w:customStyle="1" w:styleId="Bulletslevel1">
    <w:name w:val="Bullets level 1"/>
    <w:basedOn w:val="ListParagraph"/>
    <w:link w:val="Bulletslevel1Char"/>
    <w:uiPriority w:val="3"/>
    <w:qFormat/>
    <w:rsid w:val="00612F79"/>
    <w:pPr>
      <w:numPr>
        <w:numId w:val="3"/>
      </w:numPr>
    </w:pPr>
    <w:rPr>
      <w:color w:val="000000" w:themeColor="text1"/>
    </w:rPr>
  </w:style>
  <w:style w:type="paragraph" w:customStyle="1" w:styleId="Bulletslevel2">
    <w:name w:val="Bullets level 2"/>
    <w:basedOn w:val="Bulletslevel1"/>
    <w:link w:val="Bulletslevel2Char"/>
    <w:uiPriority w:val="3"/>
    <w:qFormat/>
    <w:rsid w:val="007F52DD"/>
  </w:style>
  <w:style w:type="paragraph" w:styleId="TOC5">
    <w:name w:val="toc 5"/>
    <w:basedOn w:val="Normal"/>
    <w:next w:val="Normal"/>
    <w:autoRedefine/>
    <w:uiPriority w:val="39"/>
    <w:unhideWhenUsed/>
    <w:rsid w:val="008A7015"/>
    <w:pPr>
      <w:tabs>
        <w:tab w:val="left" w:pos="1989"/>
        <w:tab w:val="left" w:pos="2160"/>
        <w:tab w:val="right" w:leader="dot" w:pos="9883"/>
      </w:tabs>
      <w:spacing w:after="100"/>
      <w:ind w:left="1593" w:hanging="9"/>
    </w:pPr>
    <w:rPr>
      <w:color w:val="005547" w:themeColor="accent1"/>
    </w:rPr>
  </w:style>
  <w:style w:type="paragraph" w:styleId="Title">
    <w:name w:val="Title"/>
    <w:basedOn w:val="Normal"/>
    <w:link w:val="TitleChar"/>
    <w:uiPriority w:val="10"/>
    <w:rsid w:val="00BF4495"/>
    <w:pPr>
      <w:keepNext/>
      <w:keepLines/>
      <w:spacing w:after="120" w:line="240" w:lineRule="auto"/>
      <w:jc w:val="left"/>
    </w:pPr>
    <w:rPr>
      <w:rFonts w:ascii="Mulish ExtraBold" w:eastAsia="Arial" w:hAnsi="Mulish ExtraBold" w:cs="Arial"/>
      <w:b/>
      <w:bCs/>
      <w:color w:val="005547" w:themeColor="accent1"/>
      <w:sz w:val="72"/>
      <w:szCs w:val="72"/>
    </w:rPr>
  </w:style>
  <w:style w:type="paragraph" w:styleId="TOC6">
    <w:name w:val="toc 6"/>
    <w:basedOn w:val="Normal"/>
    <w:next w:val="Normal"/>
    <w:autoRedefine/>
    <w:uiPriority w:val="39"/>
    <w:unhideWhenUsed/>
    <w:rsid w:val="00F03392"/>
    <w:pPr>
      <w:spacing w:after="100" w:line="259" w:lineRule="auto"/>
      <w:ind w:left="1100"/>
      <w:jc w:val="left"/>
    </w:pPr>
    <w:rPr>
      <w:rFonts w:eastAsiaTheme="minorEastAsia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F03392"/>
    <w:pPr>
      <w:spacing w:after="100" w:line="259" w:lineRule="auto"/>
      <w:ind w:left="1320"/>
      <w:jc w:val="left"/>
    </w:pPr>
    <w:rPr>
      <w:rFonts w:eastAsiaTheme="minorEastAsia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F03392"/>
    <w:pPr>
      <w:spacing w:after="100" w:line="259" w:lineRule="auto"/>
      <w:ind w:left="1540"/>
      <w:jc w:val="left"/>
    </w:pPr>
    <w:rPr>
      <w:rFonts w:eastAsiaTheme="minorEastAsia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F03392"/>
    <w:pPr>
      <w:spacing w:after="100" w:line="259" w:lineRule="auto"/>
      <w:ind w:left="1760"/>
      <w:jc w:val="left"/>
    </w:pPr>
    <w:rPr>
      <w:rFonts w:eastAsiaTheme="minorEastAsia" w:cstheme="minorBid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C7638"/>
    <w:pPr>
      <w:spacing w:after="0" w:line="240" w:lineRule="auto"/>
      <w:jc w:val="left"/>
    </w:pPr>
    <w:rPr>
      <w:rFonts w:ascii="Cambria" w:eastAsia="MS Mincho" w:hAnsi="Cambria"/>
    </w:rPr>
  </w:style>
  <w:style w:type="paragraph" w:customStyle="1" w:styleId="Numberinglevel1">
    <w:name w:val="Numbering level 1"/>
    <w:basedOn w:val="ListParagraph"/>
    <w:link w:val="Numberinglevel1Char"/>
    <w:uiPriority w:val="3"/>
    <w:qFormat/>
    <w:rsid w:val="00295937"/>
    <w:pPr>
      <w:numPr>
        <w:numId w:val="4"/>
      </w:numPr>
    </w:pPr>
    <w:rPr>
      <w:lang w:val="nl-NL"/>
    </w:rPr>
  </w:style>
  <w:style w:type="paragraph" w:customStyle="1" w:styleId="Numberinglevel2">
    <w:name w:val="Numbering level 2"/>
    <w:basedOn w:val="Numberinglevel1"/>
    <w:link w:val="Numberinglevel2Char"/>
    <w:uiPriority w:val="3"/>
    <w:qFormat/>
    <w:rsid w:val="00A82279"/>
  </w:style>
  <w:style w:type="paragraph" w:customStyle="1" w:styleId="Numbering">
    <w:name w:val="Numbering"/>
    <w:basedOn w:val="ListParagraph"/>
    <w:link w:val="NumberingChar"/>
    <w:uiPriority w:val="99"/>
    <w:unhideWhenUsed/>
    <w:rsid w:val="00337F9A"/>
    <w:pPr>
      <w:numPr>
        <w:numId w:val="2"/>
      </w:numPr>
    </w:pPr>
  </w:style>
  <w:style w:type="paragraph" w:customStyle="1" w:styleId="Bulletslevel3">
    <w:name w:val="Bullets level 3"/>
    <w:basedOn w:val="Bulletslevel2"/>
    <w:link w:val="Bulletslevel3Char"/>
    <w:uiPriority w:val="3"/>
    <w:qFormat/>
    <w:rsid w:val="007F52DD"/>
  </w:style>
  <w:style w:type="paragraph" w:customStyle="1" w:styleId="Numberinglevel3">
    <w:name w:val="Numbering level 3"/>
    <w:basedOn w:val="Numberinglevel1"/>
    <w:link w:val="Numberinglevel3Char"/>
    <w:uiPriority w:val="3"/>
    <w:qFormat/>
    <w:rsid w:val="002E6EFA"/>
  </w:style>
  <w:style w:type="paragraph" w:customStyle="1" w:styleId="Bullets">
    <w:name w:val="Bullets"/>
    <w:basedOn w:val="Normal"/>
    <w:uiPriority w:val="99"/>
    <w:unhideWhenUsed/>
    <w:rsid w:val="009D22A2"/>
    <w:pPr>
      <w:numPr>
        <w:numId w:val="5"/>
      </w:numPr>
      <w:contextualSpacing/>
    </w:pPr>
  </w:style>
  <w:style w:type="paragraph" w:customStyle="1" w:styleId="caption1">
    <w:name w:val="caption1"/>
    <w:basedOn w:val="Normal"/>
    <w:next w:val="Normal"/>
    <w:uiPriority w:val="5"/>
    <w:rsid w:val="00AE30EB"/>
    <w:pPr>
      <w:spacing w:line="240" w:lineRule="auto"/>
      <w:jc w:val="center"/>
    </w:pPr>
    <w:rPr>
      <w:rFonts w:ascii="Arial" w:hAnsi="Arial"/>
      <w:i/>
      <w:iCs/>
      <w:color w:val="B7004F" w:themeColor="accent3"/>
      <w:sz w:val="18"/>
      <w:szCs w:val="18"/>
    </w:rPr>
  </w:style>
  <w:style w:type="paragraph" w:customStyle="1" w:styleId="Bulletslevel4">
    <w:name w:val="Bullets level 4"/>
    <w:basedOn w:val="Bulletslevel3"/>
    <w:link w:val="Bulletslevel4Char"/>
    <w:uiPriority w:val="3"/>
    <w:qFormat/>
    <w:rsid w:val="00220497"/>
  </w:style>
  <w:style w:type="paragraph" w:customStyle="1" w:styleId="Numberinglevel4">
    <w:name w:val="Numbering level 4"/>
    <w:basedOn w:val="Numberinglevel3"/>
    <w:link w:val="Numberinglevel4Char"/>
    <w:uiPriority w:val="3"/>
    <w:qFormat/>
    <w:rsid w:val="00220497"/>
  </w:style>
  <w:style w:type="paragraph" w:styleId="Quote">
    <w:name w:val="Quote"/>
    <w:basedOn w:val="Normal"/>
    <w:next w:val="Normal"/>
    <w:link w:val="QuoteChar"/>
    <w:uiPriority w:val="29"/>
    <w:unhideWhenUsed/>
    <w:qFormat/>
    <w:rsid w:val="00E23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D64B26"/>
    <w:pPr>
      <w:spacing w:before="240" w:after="240" w:line="240" w:lineRule="auto"/>
      <w:ind w:left="1080" w:right="1080"/>
      <w:jc w:val="center"/>
    </w:pPr>
    <w:rPr>
      <w:rFonts w:ascii="Century Gothic" w:eastAsia="Times New Roman" w:hAnsi="Century Gothic"/>
      <w:color w:val="052F61"/>
    </w:rPr>
  </w:style>
  <w:style w:type="paragraph" w:customStyle="1" w:styleId="Datecoverpage">
    <w:name w:val="Date (cover page)"/>
    <w:basedOn w:val="Proposaltitlecoverpage"/>
    <w:rsid w:val="004D337F"/>
  </w:style>
  <w:style w:type="paragraph" w:customStyle="1" w:styleId="Framecontents">
    <w:name w:val="Frame contents"/>
    <w:basedOn w:val="Normal"/>
    <w:uiPriority w:val="4"/>
    <w:qFormat/>
  </w:style>
  <w:style w:type="paragraph" w:customStyle="1" w:styleId="TableContents">
    <w:name w:val="Table Contents"/>
    <w:basedOn w:val="Normal"/>
    <w:uiPriority w:val="99"/>
    <w:unhideWhenUsed/>
    <w:pPr>
      <w:widowControl w:val="0"/>
      <w:suppressLineNumbers/>
    </w:pPr>
  </w:style>
  <w:style w:type="paragraph" w:customStyle="1" w:styleId="Figure">
    <w:name w:val="Figure"/>
    <w:basedOn w:val="Caption"/>
    <w:uiPriority w:val="4"/>
    <w:qFormat/>
    <w:rsid w:val="009575CE"/>
    <w:rPr>
      <w:sz w:val="22"/>
    </w:rPr>
  </w:style>
  <w:style w:type="paragraph" w:customStyle="1" w:styleId="TableHeading">
    <w:name w:val="Table Heading"/>
    <w:basedOn w:val="TableContents"/>
    <w:uiPriority w:val="99"/>
    <w:unhideWhenUsed/>
    <w:pPr>
      <w:jc w:val="center"/>
    </w:pPr>
    <w:rPr>
      <w:b/>
      <w:bCs/>
    </w:rPr>
  </w:style>
  <w:style w:type="numbering" w:customStyle="1" w:styleId="NumW">
    <w:name w:val="NumW"/>
    <w:uiPriority w:val="99"/>
    <w:qFormat/>
    <w:rsid w:val="00CB599C"/>
  </w:style>
  <w:style w:type="numbering" w:customStyle="1" w:styleId="W13">
    <w:name w:val="W13"/>
    <w:uiPriority w:val="99"/>
    <w:qFormat/>
    <w:rsid w:val="008046E1"/>
  </w:style>
  <w:style w:type="numbering" w:customStyle="1" w:styleId="BulletLevels">
    <w:name w:val="BulletLevels"/>
    <w:uiPriority w:val="99"/>
    <w:qFormat/>
    <w:rsid w:val="007F52DD"/>
  </w:style>
  <w:style w:type="numbering" w:customStyle="1" w:styleId="CurrentList1">
    <w:name w:val="Current List1"/>
    <w:uiPriority w:val="99"/>
    <w:qFormat/>
    <w:rsid w:val="0085269B"/>
  </w:style>
  <w:style w:type="numbering" w:customStyle="1" w:styleId="CurrentList2">
    <w:name w:val="Current List2"/>
    <w:uiPriority w:val="99"/>
    <w:qFormat/>
    <w:rsid w:val="00485F55"/>
  </w:style>
  <w:style w:type="numbering" w:customStyle="1" w:styleId="CurrentList3">
    <w:name w:val="Current List3"/>
    <w:uiPriority w:val="99"/>
    <w:qFormat/>
    <w:rsid w:val="00485F55"/>
  </w:style>
  <w:style w:type="numbering" w:customStyle="1" w:styleId="CurrentList4">
    <w:name w:val="Current List4"/>
    <w:uiPriority w:val="99"/>
    <w:qFormat/>
    <w:rsid w:val="00BD7BB8"/>
  </w:style>
  <w:style w:type="numbering" w:customStyle="1" w:styleId="CurrentList5">
    <w:name w:val="Current List5"/>
    <w:uiPriority w:val="99"/>
    <w:qFormat/>
    <w:rsid w:val="001B1332"/>
  </w:style>
  <w:style w:type="numbering" w:customStyle="1" w:styleId="CurrentList6">
    <w:name w:val="Current List6"/>
    <w:uiPriority w:val="99"/>
    <w:qFormat/>
    <w:rsid w:val="00077540"/>
  </w:style>
  <w:style w:type="table" w:styleId="TableGrid">
    <w:name w:val="Table Grid"/>
    <w:basedOn w:val="TableNormal"/>
    <w:uiPriority w:val="39"/>
    <w:qFormat/>
    <w:rsid w:val="007C4FDB"/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Professional">
    <w:name w:val="Table Professional"/>
    <w:basedOn w:val="TableNormal"/>
    <w:uiPriority w:val="99"/>
    <w:semiHidden/>
    <w:unhideWhenUsed/>
    <w:rsid w:val="000F75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HeaderShade">
    <w:name w:val="Header Shade"/>
    <w:basedOn w:val="TableNormal"/>
    <w:uiPriority w:val="99"/>
    <w:rsid w:val="008A7015"/>
    <w:pPr>
      <w:spacing w:before="60" w:after="60"/>
    </w:p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2F2F2" w:themeFill="background1" w:themeFillShade="F2"/>
    </w:tcPr>
    <w:tblStylePr w:type="firstRow">
      <w:pPr>
        <w:jc w:val="center"/>
      </w:pPr>
      <w:rPr>
        <w:rFonts w:asciiTheme="majorHAnsi" w:hAnsiTheme="majorHAnsi"/>
        <w:b/>
        <w:color w:val="005547" w:themeColor="accent1"/>
      </w:rPr>
      <w:tblPr/>
      <w:tcPr>
        <w:shd w:val="clear" w:color="auto" w:fill="2BE39F" w:themeFill="accent2"/>
      </w:tcPr>
    </w:tblStylePr>
  </w:style>
  <w:style w:type="table" w:styleId="TableGridLight">
    <w:name w:val="Grid Table Light"/>
    <w:basedOn w:val="TableNormal"/>
    <w:uiPriority w:val="40"/>
    <w:rsid w:val="00FF6BE5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SimpleShade">
    <w:name w:val="Simple Shade"/>
    <w:basedOn w:val="TableNormal"/>
    <w:uiPriority w:val="99"/>
    <w:rsid w:val="006F5982"/>
    <w:pPr>
      <w:spacing w:before="60" w:after="60"/>
    </w:p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2F2F2" w:themeFill="background1" w:themeFillShade="F2"/>
    </w:tcPr>
  </w:style>
  <w:style w:type="table" w:customStyle="1" w:styleId="SimpleBorder">
    <w:name w:val="Simple Border"/>
    <w:basedOn w:val="TableNormal"/>
    <w:uiPriority w:val="99"/>
    <w:rsid w:val="00521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table" w:customStyle="1" w:styleId="FirstColumnShade">
    <w:name w:val="First Column Shade"/>
    <w:basedOn w:val="TableNormal"/>
    <w:uiPriority w:val="99"/>
    <w:rsid w:val="008A7015"/>
    <w:pPr>
      <w:spacing w:before="60" w:after="60"/>
    </w:p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2F2F2" w:themeFill="background1" w:themeFillShade="F2"/>
    </w:tcPr>
    <w:tblStylePr w:type="firstCol">
      <w:rPr>
        <w:rFonts w:asciiTheme="majorHAnsi" w:hAnsiTheme="majorHAnsi"/>
        <w:b/>
        <w:color w:val="005547" w:themeColor="accent1"/>
      </w:rPr>
      <w:tblPr/>
      <w:tcPr>
        <w:shd w:val="clear" w:color="auto" w:fill="2BE39F" w:themeFill="accent2"/>
      </w:tcPr>
    </w:tblStylePr>
  </w:style>
  <w:style w:type="table" w:styleId="GridTable5Dark-Accent1">
    <w:name w:val="Grid Table 5 Dark Accent 1"/>
    <w:basedOn w:val="TableNormal"/>
    <w:uiPriority w:val="50"/>
    <w:rsid w:val="00D64B26"/>
    <w:rPr>
      <w:lang w:val="en-GB" w:eastAsia="en-GB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GridTable4-Accent1">
    <w:name w:val="Grid Table 4 Accent 1"/>
    <w:basedOn w:val="TableNormal"/>
    <w:uiPriority w:val="49"/>
    <w:rsid w:val="00D64B26"/>
    <w:rPr>
      <w:lang w:val="en-GB" w:eastAsia="en-GB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leforImages">
    <w:name w:val="Table for Images"/>
    <w:basedOn w:val="TableNormal"/>
    <w:uiPriority w:val="99"/>
    <w:rsid w:val="00B10A3B"/>
    <w:pPr>
      <w:spacing w:before="200"/>
    </w:pPr>
    <w:tblPr>
      <w:tblCellMar>
        <w:left w:w="0" w:type="dxa"/>
        <w:right w:w="0" w:type="dxa"/>
      </w:tblCellMar>
    </w:tblPr>
    <w:tblStylePr w:type="firstRow">
      <w:pPr>
        <w:wordWrap/>
        <w:spacing w:beforeLines="0" w:before="0" w:line="240" w:lineRule="auto"/>
      </w:pPr>
    </w:tblStylePr>
    <w:tblStylePr w:type="lastRow">
      <w:pPr>
        <w:wordWrap/>
        <w:spacing w:beforeLines="0" w:afterLines="0" w:after="200" w:line="240" w:lineRule="auto"/>
      </w:pPr>
    </w:tblStylePr>
  </w:style>
  <w:style w:type="table" w:customStyle="1" w:styleId="HeaderShade2">
    <w:name w:val="Header Shade 2"/>
    <w:basedOn w:val="TableNormal"/>
    <w:uiPriority w:val="99"/>
    <w:rsid w:val="00DB3C17"/>
    <w:pPr>
      <w:spacing w:before="60" w:after="60"/>
    </w:p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2BE39F" w:themeFill="accent2"/>
    </w:tcPr>
    <w:tblStylePr w:type="firstRow">
      <w:pPr>
        <w:jc w:val="center"/>
      </w:pPr>
      <w:rPr>
        <w:b/>
      </w:rPr>
      <w:tblPr/>
      <w:tcPr>
        <w:shd w:val="clear" w:color="auto" w:fill="005547" w:themeFill="accent1"/>
        <w:vAlign w:val="center"/>
      </w:tcPr>
    </w:tblStylePr>
  </w:style>
  <w:style w:type="paragraph" w:customStyle="1" w:styleId="Heading11">
    <w:name w:val="Heading 1.1"/>
    <w:basedOn w:val="Heading1"/>
    <w:link w:val="Heading11Char"/>
    <w:semiHidden/>
    <w:rsid w:val="00847539"/>
    <w:pPr>
      <w:shd w:val="clear" w:color="auto" w:fill="auto"/>
      <w:ind w:left="0" w:firstLine="0"/>
    </w:pPr>
    <w:rPr>
      <w:rFonts w:ascii="Arial" w:hAnsi="Arial"/>
    </w:rPr>
  </w:style>
  <w:style w:type="character" w:customStyle="1" w:styleId="Heading11Char">
    <w:name w:val="Heading 1.1 Char"/>
    <w:basedOn w:val="Heading1Char"/>
    <w:link w:val="Heading11"/>
    <w:semiHidden/>
    <w:rsid w:val="00612F79"/>
    <w:rPr>
      <w:rFonts w:ascii="Arial" w:eastAsiaTheme="majorEastAsia" w:hAnsi="Arial" w:cstheme="majorBidi"/>
      <w:b/>
      <w:color w:val="005547" w:themeColor="accent1"/>
      <w:sz w:val="32"/>
      <w:szCs w:val="200"/>
      <w:shd w:val="clear" w:color="auto" w:fill="FFFFFF" w:themeFill="background1"/>
    </w:rPr>
  </w:style>
  <w:style w:type="paragraph" w:customStyle="1" w:styleId="Heading1-shaded">
    <w:name w:val="Heading 1 - shaded"/>
    <w:basedOn w:val="Heading1"/>
    <w:link w:val="Heading1-shadedChar"/>
    <w:semiHidden/>
    <w:rsid w:val="00D34253"/>
    <w:pPr>
      <w:shd w:val="clear" w:color="auto" w:fill="005547" w:themeFill="accent1"/>
    </w:pPr>
    <w:rPr>
      <w:color w:val="FFFFFF" w:themeColor="background1"/>
      <w:sz w:val="40"/>
    </w:rPr>
  </w:style>
  <w:style w:type="character" w:customStyle="1" w:styleId="Heading1-shadedChar">
    <w:name w:val="Heading 1 - shaded Char"/>
    <w:basedOn w:val="Heading1Char"/>
    <w:link w:val="Heading1-shaded"/>
    <w:semiHidden/>
    <w:rsid w:val="00612F79"/>
    <w:rPr>
      <w:rFonts w:asciiTheme="majorHAnsi" w:eastAsiaTheme="majorEastAsia" w:hAnsiTheme="majorHAnsi" w:cstheme="majorBidi"/>
      <w:b/>
      <w:color w:val="FFFFFF" w:themeColor="background1"/>
      <w:sz w:val="40"/>
      <w:szCs w:val="200"/>
      <w:shd w:val="clear" w:color="auto" w:fill="005547" w:themeFill="accent1"/>
    </w:rPr>
  </w:style>
  <w:style w:type="paragraph" w:customStyle="1" w:styleId="Documenttitle">
    <w:name w:val="Document title"/>
    <w:basedOn w:val="Normal"/>
    <w:link w:val="DocumenttitleChar"/>
    <w:autoRedefine/>
    <w:uiPriority w:val="1"/>
    <w:qFormat/>
    <w:rsid w:val="00903D95"/>
    <w:pPr>
      <w:spacing w:line="240" w:lineRule="auto"/>
      <w:jc w:val="center"/>
    </w:pPr>
    <w:rPr>
      <w:rFonts w:asciiTheme="majorHAnsi" w:hAnsiTheme="majorHAnsi"/>
      <w:b/>
      <w:color w:val="005547" w:themeColor="accent1"/>
      <w:sz w:val="40"/>
    </w:rPr>
  </w:style>
  <w:style w:type="character" w:customStyle="1" w:styleId="DocumenttitleChar">
    <w:name w:val="Document title Char"/>
    <w:basedOn w:val="DefaultParagraphFont"/>
    <w:link w:val="Documenttitle"/>
    <w:uiPriority w:val="1"/>
    <w:rsid w:val="00903D95"/>
    <w:rPr>
      <w:rFonts w:asciiTheme="majorHAnsi" w:hAnsiTheme="majorHAnsi"/>
      <w:b/>
      <w:color w:val="005547" w:themeColor="accent1"/>
      <w:sz w:val="40"/>
      <w:lang w:val="en-GB"/>
    </w:rPr>
  </w:style>
  <w:style w:type="paragraph" w:customStyle="1" w:styleId="Heading3sub-header">
    <w:name w:val="Heading 3 (sub-header)"/>
    <w:basedOn w:val="Documenttitle"/>
    <w:next w:val="BodyText3"/>
    <w:link w:val="Heading3sub-headerChar"/>
    <w:autoRedefine/>
    <w:uiPriority w:val="2"/>
    <w:qFormat/>
    <w:rsid w:val="00903D95"/>
    <w:pPr>
      <w:ind w:left="360" w:hanging="360"/>
      <w:jc w:val="left"/>
    </w:pPr>
    <w:rPr>
      <w:color w:val="auto"/>
      <w:sz w:val="24"/>
    </w:rPr>
  </w:style>
  <w:style w:type="character" w:customStyle="1" w:styleId="Heading3sub-headerChar">
    <w:name w:val="Heading 3 (sub-header) Char"/>
    <w:basedOn w:val="DocumenttitleChar"/>
    <w:link w:val="Heading3sub-header"/>
    <w:uiPriority w:val="2"/>
    <w:rsid w:val="00903D95"/>
    <w:rPr>
      <w:rFonts w:asciiTheme="majorHAnsi" w:hAnsiTheme="majorHAnsi"/>
      <w:b/>
      <w:color w:val="005547" w:themeColor="accent1"/>
      <w:sz w:val="24"/>
      <w:lang w:val="en-GB"/>
    </w:rPr>
  </w:style>
  <w:style w:type="paragraph" w:customStyle="1" w:styleId="Sub-heading2">
    <w:name w:val="Sub-heading 2"/>
    <w:basedOn w:val="Heading3sub-header"/>
    <w:link w:val="Sub-heading2Char"/>
    <w:uiPriority w:val="99"/>
    <w:semiHidden/>
    <w:qFormat/>
    <w:rsid w:val="00C52CDE"/>
    <w:pPr>
      <w:numPr>
        <w:numId w:val="16"/>
      </w:numPr>
      <w:ind w:left="720" w:firstLine="0"/>
    </w:pPr>
    <w:rPr>
      <w:sz w:val="28"/>
    </w:rPr>
  </w:style>
  <w:style w:type="character" w:customStyle="1" w:styleId="Sub-heading2Char">
    <w:name w:val="Sub-heading 2 Char"/>
    <w:basedOn w:val="Heading3sub-headerChar"/>
    <w:link w:val="Sub-heading2"/>
    <w:uiPriority w:val="99"/>
    <w:semiHidden/>
    <w:rsid w:val="00C9105F"/>
    <w:rPr>
      <w:rFonts w:asciiTheme="majorHAnsi" w:hAnsiTheme="majorHAnsi"/>
      <w:b/>
      <w:color w:val="005547" w:themeColor="accent1"/>
      <w:sz w:val="28"/>
      <w:lang w:val="en-GB"/>
    </w:rPr>
  </w:style>
  <w:style w:type="paragraph" w:customStyle="1" w:styleId="Bulletheading">
    <w:name w:val="Bullet heading"/>
    <w:basedOn w:val="Heading3sub-header"/>
    <w:link w:val="BulletheadingChar"/>
    <w:autoRedefine/>
    <w:uiPriority w:val="3"/>
    <w:qFormat/>
    <w:rsid w:val="001619C4"/>
    <w:pPr>
      <w:numPr>
        <w:numId w:val="22"/>
      </w:numPr>
    </w:pPr>
    <w:rPr>
      <w:color w:val="B7004F" w:themeColor="accent3"/>
      <w:sz w:val="22"/>
    </w:rPr>
  </w:style>
  <w:style w:type="character" w:customStyle="1" w:styleId="BulletheadingChar">
    <w:name w:val="Bullet heading Char"/>
    <w:basedOn w:val="Heading3sub-headerChar"/>
    <w:link w:val="Bulletheading"/>
    <w:uiPriority w:val="3"/>
    <w:rsid w:val="000B0109"/>
    <w:rPr>
      <w:rFonts w:asciiTheme="majorHAnsi" w:hAnsiTheme="majorHAnsi"/>
      <w:b/>
      <w:color w:val="B7004F" w:themeColor="accent3"/>
      <w:sz w:val="22"/>
      <w:lang w:val="en-GB"/>
    </w:rPr>
  </w:style>
  <w:style w:type="paragraph" w:customStyle="1" w:styleId="Sub-heading13collapsable">
    <w:name w:val="Sub-heading 1.3 (collapsable)"/>
    <w:basedOn w:val="Normal"/>
    <w:link w:val="Sub-heading13collapsableChar"/>
    <w:semiHidden/>
    <w:rsid w:val="00102648"/>
    <w:pPr>
      <w:spacing w:line="240" w:lineRule="auto"/>
      <w:jc w:val="left"/>
    </w:pPr>
    <w:rPr>
      <w:b/>
      <w:color w:val="B7004F" w:themeColor="accent3"/>
      <w:sz w:val="24"/>
    </w:rPr>
  </w:style>
  <w:style w:type="character" w:customStyle="1" w:styleId="Sub-heading13collapsableChar">
    <w:name w:val="Sub-heading 1.3 (collapsable) Char"/>
    <w:basedOn w:val="DefaultParagraphFont"/>
    <w:link w:val="Sub-heading13collapsable"/>
    <w:semiHidden/>
    <w:rsid w:val="00612F79"/>
    <w:rPr>
      <w:b/>
      <w:color w:val="B7004F" w:themeColor="accent3"/>
      <w:sz w:val="24"/>
    </w:rPr>
  </w:style>
  <w:style w:type="character" w:customStyle="1" w:styleId="BodyTextChar">
    <w:name w:val="Body Text Char"/>
    <w:basedOn w:val="DefaultParagraphFont"/>
    <w:link w:val="BodyText"/>
    <w:uiPriority w:val="3"/>
    <w:rsid w:val="000B0109"/>
    <w:rPr>
      <w:sz w:val="22"/>
    </w:rPr>
  </w:style>
  <w:style w:type="paragraph" w:customStyle="1" w:styleId="Sub-heading14collapsable">
    <w:name w:val="Sub-heading 1.4 (collapsable)"/>
    <w:basedOn w:val="Sub-heading13collapsable"/>
    <w:link w:val="Sub-heading14collapsableChar"/>
    <w:semiHidden/>
    <w:rsid w:val="00102648"/>
    <w:rPr>
      <w:b w:val="0"/>
      <w:color w:val="005547" w:themeColor="accent1"/>
      <w:sz w:val="22"/>
    </w:rPr>
  </w:style>
  <w:style w:type="character" w:customStyle="1" w:styleId="Sub-heading14collapsableChar">
    <w:name w:val="Sub-heading 1.4 (collapsable) Char"/>
    <w:basedOn w:val="Sub-heading13collapsableChar"/>
    <w:link w:val="Sub-heading14collapsable"/>
    <w:semiHidden/>
    <w:rsid w:val="00612F79"/>
    <w:rPr>
      <w:b w:val="0"/>
      <w:color w:val="005547" w:themeColor="accent1"/>
      <w:sz w:val="22"/>
    </w:rPr>
  </w:style>
  <w:style w:type="paragraph" w:styleId="BodyText3">
    <w:name w:val="Body Text 3"/>
    <w:basedOn w:val="Normal"/>
    <w:link w:val="BodyText3Char"/>
    <w:semiHidden/>
    <w:unhideWhenUsed/>
    <w:rsid w:val="00751D9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751D9D"/>
    <w:rPr>
      <w:sz w:val="16"/>
      <w:szCs w:val="16"/>
    </w:rPr>
  </w:style>
  <w:style w:type="character" w:customStyle="1" w:styleId="TOC1Char">
    <w:name w:val="TOC 1 Char"/>
    <w:basedOn w:val="DocumenttitleChar"/>
    <w:link w:val="TOC1"/>
    <w:uiPriority w:val="39"/>
    <w:rsid w:val="000A05DB"/>
    <w:rPr>
      <w:rFonts w:asciiTheme="majorHAnsi" w:hAnsiTheme="majorHAnsi"/>
      <w:b/>
      <w:color w:val="005547"/>
      <w:sz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10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0E9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612F79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10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12F79"/>
    <w:rPr>
      <w:b/>
      <w:bCs/>
      <w:sz w:val="22"/>
    </w:rPr>
  </w:style>
  <w:style w:type="paragraph" w:customStyle="1" w:styleId="Heading2sub-header">
    <w:name w:val="Heading 2 (sub-header)"/>
    <w:basedOn w:val="Documenttitle"/>
    <w:next w:val="BodyText"/>
    <w:link w:val="Heading2sub-headerChar"/>
    <w:autoRedefine/>
    <w:uiPriority w:val="2"/>
    <w:qFormat/>
    <w:rsid w:val="00903D95"/>
    <w:pPr>
      <w:jc w:val="left"/>
    </w:pPr>
    <w:rPr>
      <w:color w:val="B7004F" w:themeColor="accent3"/>
      <w:sz w:val="32"/>
    </w:rPr>
  </w:style>
  <w:style w:type="character" w:customStyle="1" w:styleId="Heading2sub-headerChar">
    <w:name w:val="Heading 2 (sub-header) Char"/>
    <w:basedOn w:val="DocumenttitleChar"/>
    <w:link w:val="Heading2sub-header"/>
    <w:uiPriority w:val="2"/>
    <w:rsid w:val="00903D95"/>
    <w:rPr>
      <w:rFonts w:asciiTheme="majorHAnsi" w:hAnsiTheme="majorHAnsi"/>
      <w:b/>
      <w:color w:val="B7004F" w:themeColor="accent3"/>
      <w:sz w:val="32"/>
      <w:lang w:val="en-GB"/>
    </w:rPr>
  </w:style>
  <w:style w:type="paragraph" w:customStyle="1" w:styleId="Proposaltitlecoverpage">
    <w:name w:val="Proposal title (cover page)"/>
    <w:basedOn w:val="Title"/>
    <w:link w:val="ProposaltitlecoverpageChar"/>
    <w:rsid w:val="00343AEB"/>
    <w:rPr>
      <w:rFonts w:ascii="Arial" w:hAnsi="Arial"/>
    </w:rPr>
  </w:style>
  <w:style w:type="character" w:customStyle="1" w:styleId="ProposaltitlecoverpageChar">
    <w:name w:val="Proposal title (cover page) Char"/>
    <w:basedOn w:val="TitleChar"/>
    <w:link w:val="Proposaltitlecoverpage"/>
    <w:rsid w:val="00343AEB"/>
    <w:rPr>
      <w:rFonts w:ascii="Arial" w:eastAsia="Arial" w:hAnsi="Arial" w:cs="Arial"/>
      <w:b/>
      <w:bCs/>
      <w:color w:val="005547" w:themeColor="accent1"/>
      <w:sz w:val="72"/>
      <w:szCs w:val="72"/>
    </w:rPr>
  </w:style>
  <w:style w:type="paragraph" w:customStyle="1" w:styleId="Clientnamecoverpage">
    <w:name w:val="Client name (cover page)"/>
    <w:basedOn w:val="Subtitle"/>
    <w:link w:val="ClientnamecoverpageChar"/>
    <w:rsid w:val="00343AEB"/>
    <w:rPr>
      <w:rFonts w:ascii="Arial" w:hAnsi="Arial"/>
      <w:color w:val="auto"/>
    </w:rPr>
  </w:style>
  <w:style w:type="character" w:customStyle="1" w:styleId="ClientnamecoverpageChar">
    <w:name w:val="Client name (cover page) Char"/>
    <w:basedOn w:val="SubtitleChar"/>
    <w:link w:val="Clientnamecoverpage"/>
    <w:rsid w:val="00343AEB"/>
    <w:rPr>
      <w:rFonts w:ascii="Arial" w:eastAsiaTheme="minorEastAsia" w:hAnsi="Arial" w:cstheme="minorBidi"/>
      <w:b/>
      <w:bCs/>
      <w:color w:val="2BE39F" w:themeColor="accent2"/>
      <w:sz w:val="40"/>
      <w:szCs w:val="40"/>
    </w:rPr>
  </w:style>
  <w:style w:type="table" w:customStyle="1" w:styleId="IFFtable">
    <w:name w:val="IFF table"/>
    <w:basedOn w:val="TableNormal"/>
    <w:uiPriority w:val="99"/>
    <w:rsid w:val="004D729D"/>
    <w:pPr>
      <w:suppressAutoHyphens w:val="0"/>
    </w:pPr>
    <w:rPr>
      <w:rFonts w:ascii="Arial" w:hAnsi="Arial" w:cstheme="minorBidi"/>
      <w:sz w:val="19"/>
      <w:szCs w:val="19"/>
      <w:lang w:val="en-GB"/>
    </w:rPr>
    <w:tblPr>
      <w:tblStyleRowBandSize w:val="1"/>
      <w:tblInd w:w="108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51" w:type="dxa"/>
        <w:bottom w:w="51" w:type="dxa"/>
      </w:tblCellMar>
    </w:tblPr>
    <w:tcPr>
      <w:shd w:val="clear" w:color="auto" w:fill="FFBDD9" w:themeFill="accent3" w:themeFillTint="33"/>
    </w:tcPr>
    <w:tblStylePr w:type="firstRow">
      <w:rPr>
        <w:color w:val="FFFFFF" w:themeColor="background1"/>
      </w:rPr>
      <w:tblPr/>
      <w:tcPr>
        <w:shd w:val="clear" w:color="auto" w:fill="E7E6E6" w:themeFill="background2"/>
      </w:tcPr>
    </w:tblStylePr>
    <w:tblStylePr w:type="firstCol">
      <w:rPr>
        <w:color w:val="FFFFFF" w:themeColor="background1"/>
      </w:rPr>
      <w:tblPr/>
      <w:tcPr>
        <w:shd w:val="clear" w:color="auto" w:fill="E7E6E6" w:themeFill="background2"/>
      </w:tcPr>
    </w:tblStylePr>
    <w:tblStylePr w:type="band1Horz">
      <w:tblPr/>
      <w:tcPr>
        <w:shd w:val="clear" w:color="auto" w:fill="FFBDD9" w:themeFill="accent3" w:themeFillTint="33"/>
      </w:tcPr>
    </w:tblStylePr>
    <w:tblStylePr w:type="band2Horz">
      <w:tblPr/>
      <w:tcPr>
        <w:shd w:val="clear" w:color="auto" w:fill="FFEDBB" w:themeFill="accent4" w:themeFillTint="66"/>
      </w:tcPr>
    </w:tblStylePr>
  </w:style>
  <w:style w:type="paragraph" w:customStyle="1" w:styleId="Maintext">
    <w:name w:val="Main text"/>
    <w:basedOn w:val="BodyText"/>
    <w:uiPriority w:val="3"/>
    <w:qFormat/>
    <w:rsid w:val="004D729D"/>
    <w:pPr>
      <w:suppressAutoHyphens w:val="0"/>
      <w:spacing w:after="240" w:line="288" w:lineRule="auto"/>
      <w:ind w:left="510" w:hanging="510"/>
      <w:jc w:val="left"/>
    </w:pPr>
    <w:rPr>
      <w:rFonts w:ascii="Arial" w:hAnsi="Arial" w:cstheme="minorBidi"/>
      <w:sz w:val="20"/>
      <w:szCs w:val="19"/>
    </w:rPr>
  </w:style>
  <w:style w:type="paragraph" w:customStyle="1" w:styleId="Figurelabel">
    <w:name w:val="Figure label"/>
    <w:basedOn w:val="BodyText"/>
    <w:next w:val="BodyText"/>
    <w:uiPriority w:val="20"/>
    <w:qFormat/>
    <w:rsid w:val="004D729D"/>
    <w:pPr>
      <w:keepNext/>
      <w:suppressAutoHyphens w:val="0"/>
      <w:spacing w:before="120" w:after="120" w:line="288" w:lineRule="auto"/>
      <w:jc w:val="left"/>
    </w:pPr>
    <w:rPr>
      <w:rFonts w:ascii="Arial" w:hAnsi="Arial" w:cstheme="minorBidi"/>
      <w:b/>
      <w:color w:val="44546A" w:themeColor="text2"/>
      <w:sz w:val="20"/>
      <w:szCs w:val="19"/>
    </w:rPr>
  </w:style>
  <w:style w:type="paragraph" w:customStyle="1" w:styleId="Chartlabel">
    <w:name w:val="Chart label"/>
    <w:basedOn w:val="BodyText"/>
    <w:next w:val="BodyText"/>
    <w:uiPriority w:val="19"/>
    <w:qFormat/>
    <w:rsid w:val="004D729D"/>
    <w:pPr>
      <w:keepNext/>
      <w:suppressAutoHyphens w:val="0"/>
      <w:spacing w:before="120" w:after="120" w:line="288" w:lineRule="auto"/>
      <w:jc w:val="left"/>
    </w:pPr>
    <w:rPr>
      <w:rFonts w:ascii="Arial" w:hAnsi="Arial" w:cstheme="minorBidi"/>
      <w:b/>
      <w:color w:val="44546A" w:themeColor="text2"/>
      <w:sz w:val="20"/>
      <w:szCs w:val="19"/>
    </w:rPr>
  </w:style>
  <w:style w:type="paragraph" w:customStyle="1" w:styleId="Maintextsubnumber">
    <w:name w:val="Main text sub number"/>
    <w:basedOn w:val="Maintext"/>
    <w:uiPriority w:val="1"/>
    <w:qFormat/>
    <w:rsid w:val="004D729D"/>
  </w:style>
  <w:style w:type="table" w:customStyle="1" w:styleId="TableGrid1">
    <w:name w:val="Table Grid1"/>
    <w:basedOn w:val="TableNormal"/>
    <w:uiPriority w:val="99"/>
    <w:rsid w:val="004D729D"/>
    <w:pPr>
      <w:suppressAutoHyphens w:val="0"/>
    </w:pPr>
    <w:rPr>
      <w:rFonts w:ascii="Arial" w:hAnsi="Arial" w:cstheme="minorBidi"/>
      <w:sz w:val="19"/>
      <w:szCs w:val="19"/>
      <w:lang w:val="en-GB"/>
    </w:rPr>
    <w:tblPr>
      <w:tblInd w:w="6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4D729D"/>
    <w:pPr>
      <w:suppressAutoHyphens w:val="0"/>
    </w:pPr>
    <w:rPr>
      <w:rFonts w:ascii="Arial" w:hAnsi="Arial" w:cstheme="minorBidi"/>
      <w:sz w:val="19"/>
      <w:szCs w:val="19"/>
      <w:lang w:val="en-GB"/>
    </w:rPr>
    <w:tblPr>
      <w:tblStyleRowBandSize w:val="1"/>
      <w:tblStyleColBandSize w:val="1"/>
      <w:tblBorders>
        <w:top w:val="single" w:sz="4" w:space="0" w:color="55FFE3" w:themeColor="accent1" w:themeTint="66"/>
        <w:left w:val="single" w:sz="4" w:space="0" w:color="55FFE3" w:themeColor="accent1" w:themeTint="66"/>
        <w:bottom w:val="single" w:sz="4" w:space="0" w:color="55FFE3" w:themeColor="accent1" w:themeTint="66"/>
        <w:right w:val="single" w:sz="4" w:space="0" w:color="55FFE3" w:themeColor="accent1" w:themeTint="66"/>
        <w:insideH w:val="single" w:sz="4" w:space="0" w:color="55FFE3" w:themeColor="accent1" w:themeTint="66"/>
        <w:insideV w:val="single" w:sz="4" w:space="0" w:color="55FF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FF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FF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1">
    <w:name w:val="List Table 3 Accent 1"/>
    <w:basedOn w:val="TableNormal"/>
    <w:uiPriority w:val="48"/>
    <w:rsid w:val="004D729D"/>
    <w:pPr>
      <w:suppressAutoHyphens w:val="0"/>
    </w:pPr>
    <w:rPr>
      <w:rFonts w:ascii="Arial" w:hAnsi="Arial" w:cstheme="minorBidi"/>
      <w:sz w:val="19"/>
      <w:szCs w:val="19"/>
      <w:lang w:val="en-GB"/>
    </w:rPr>
    <w:tblPr>
      <w:tblStyleRowBandSize w:val="1"/>
      <w:tblStyleColBandSize w:val="1"/>
      <w:tblBorders>
        <w:top w:val="single" w:sz="4" w:space="0" w:color="005547" w:themeColor="accent1"/>
        <w:left w:val="single" w:sz="4" w:space="0" w:color="005547" w:themeColor="accent1"/>
        <w:bottom w:val="single" w:sz="4" w:space="0" w:color="005547" w:themeColor="accent1"/>
        <w:right w:val="single" w:sz="4" w:space="0" w:color="00554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547" w:themeFill="accent1"/>
      </w:tcPr>
    </w:tblStylePr>
    <w:tblStylePr w:type="lastRow">
      <w:rPr>
        <w:b/>
        <w:bCs/>
      </w:rPr>
      <w:tblPr/>
      <w:tcPr>
        <w:tcBorders>
          <w:top w:val="double" w:sz="4" w:space="0" w:color="00554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547" w:themeColor="accent1"/>
          <w:right w:val="single" w:sz="4" w:space="0" w:color="005547" w:themeColor="accent1"/>
        </w:tcBorders>
      </w:tcPr>
    </w:tblStylePr>
    <w:tblStylePr w:type="band1Horz">
      <w:tblPr/>
      <w:tcPr>
        <w:tcBorders>
          <w:top w:val="single" w:sz="4" w:space="0" w:color="005547" w:themeColor="accent1"/>
          <w:bottom w:val="single" w:sz="4" w:space="0" w:color="00554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547" w:themeColor="accent1"/>
          <w:left w:val="nil"/>
        </w:tcBorders>
      </w:tcPr>
    </w:tblStylePr>
    <w:tblStylePr w:type="swCell">
      <w:tblPr/>
      <w:tcPr>
        <w:tcBorders>
          <w:top w:val="double" w:sz="4" w:space="0" w:color="005547" w:themeColor="accen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E2063A"/>
    <w:tblPr>
      <w:tblStyleRowBandSize w:val="1"/>
      <w:tblStyleColBandSize w:val="1"/>
      <w:tblBorders>
        <w:top w:val="single" w:sz="4" w:space="0" w:color="00FFD5" w:themeColor="accent1" w:themeTint="99"/>
        <w:left w:val="single" w:sz="4" w:space="0" w:color="00FFD5" w:themeColor="accent1" w:themeTint="99"/>
        <w:bottom w:val="single" w:sz="4" w:space="0" w:color="00FFD5" w:themeColor="accent1" w:themeTint="99"/>
        <w:right w:val="single" w:sz="4" w:space="0" w:color="00FFD5" w:themeColor="accent1" w:themeTint="99"/>
        <w:insideH w:val="single" w:sz="4" w:space="0" w:color="00FFD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547" w:themeColor="accent1"/>
          <w:left w:val="single" w:sz="4" w:space="0" w:color="005547" w:themeColor="accent1"/>
          <w:bottom w:val="single" w:sz="4" w:space="0" w:color="005547" w:themeColor="accent1"/>
          <w:right w:val="single" w:sz="4" w:space="0" w:color="005547" w:themeColor="accent1"/>
          <w:insideH w:val="nil"/>
        </w:tcBorders>
        <w:shd w:val="clear" w:color="auto" w:fill="005547" w:themeFill="accent1"/>
      </w:tcPr>
    </w:tblStylePr>
    <w:tblStylePr w:type="lastRow">
      <w:rPr>
        <w:b/>
        <w:bCs/>
      </w:rPr>
      <w:tblPr/>
      <w:tcPr>
        <w:tcBorders>
          <w:top w:val="double" w:sz="4" w:space="0" w:color="00FF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1" w:themeFill="accent1" w:themeFillTint="33"/>
      </w:tcPr>
    </w:tblStylePr>
    <w:tblStylePr w:type="band1Horz">
      <w:tblPr/>
      <w:tcPr>
        <w:shd w:val="clear" w:color="auto" w:fill="AAFFF1" w:themeFill="accent1" w:themeFillTint="33"/>
      </w:tcPr>
    </w:tblStylePr>
  </w:style>
  <w:style w:type="paragraph" w:styleId="Revision">
    <w:name w:val="Revision"/>
    <w:hidden/>
    <w:uiPriority w:val="99"/>
    <w:semiHidden/>
    <w:rsid w:val="00660428"/>
    <w:pPr>
      <w:suppressAutoHyphens w:val="0"/>
    </w:pPr>
    <w:rPr>
      <w:sz w:val="22"/>
      <w:lang w:val="en-GB"/>
    </w:rPr>
  </w:style>
  <w:style w:type="character" w:styleId="Mention">
    <w:name w:val="Mention"/>
    <w:basedOn w:val="DefaultParagraphFont"/>
    <w:uiPriority w:val="99"/>
    <w:unhideWhenUsed/>
    <w:rsid w:val="00F3266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62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microsoft.com/office/2016/09/relationships/commentsIds" Target="commentsIds.xml"/><Relationship Id="rId7" Type="http://schemas.openxmlformats.org/officeDocument/2006/relationships/styles" Target="styles.xml"/><Relationship Id="rId12" Type="http://schemas.openxmlformats.org/officeDocument/2006/relationships/hyperlink" Target="mailto:shfw3_evaluationsupport@iffresearch.com" TargetMode="Externa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comments" Target="comment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microsoft.com/office/2018/08/relationships/commentsExtensible" Target="commentsExtensible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IFF Research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5547"/>
      </a:accent1>
      <a:accent2>
        <a:srgbClr val="2BE39F"/>
      </a:accent2>
      <a:accent3>
        <a:srgbClr val="B7004F"/>
      </a:accent3>
      <a:accent4>
        <a:srgbClr val="FFD456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ore Document" ma:contentTypeID="0x0101004691A8DE0991884F8E90AD6474FC7373010031A602AA17A4F642BED99948E7C538DB" ma:contentTypeVersion="12" ma:contentTypeDescription="Create a new document." ma:contentTypeScope="" ma:versionID="8523ae865df0647fb0c2261fd3b3a944">
  <xsd:schema xmlns:xsd="http://www.w3.org/2001/XMLSchema" xmlns:xs="http://www.w3.org/2001/XMLSchema" xmlns:p="http://schemas.microsoft.com/office/2006/metadata/properties" xmlns:ns2="0f9fa326-da26-4ea8-b6a9-645e8136fe1d" xmlns:ns3="950e87b5-0a3a-41ca-99d2-8f33ab97e0fa" xmlns:ns4="aaacb922-5235-4a66-b188-303b9b46fbd7" xmlns:ns5="9fb363bd-bfba-4d7e-83e1-82a9f1012dcf" targetNamespace="http://schemas.microsoft.com/office/2006/metadata/properties" ma:root="true" ma:fieldsID="f713a292c39d546fed6159a05c86c41d" ns2:_="" ns3:_="" ns4:_="" ns5:_="">
    <xsd:import namespace="0f9fa326-da26-4ea8-b6a9-645e8136fe1d"/>
    <xsd:import namespace="950e87b5-0a3a-41ca-99d2-8f33ab97e0fa"/>
    <xsd:import namespace="aaacb922-5235-4a66-b188-303b9b46fbd7"/>
    <xsd:import namespace="9fb363bd-bfba-4d7e-83e1-82a9f1012dcf"/>
    <xsd:element name="properties">
      <xsd:complexType>
        <xsd:sequence>
          <xsd:element name="documentManagement">
            <xsd:complexType>
              <xsd:all>
                <xsd:element ref="ns2:c6f593ada1854b629148449de059396b" minOccurs="0"/>
                <xsd:element ref="ns3:TaxCatchAll" minOccurs="0"/>
                <xsd:element ref="ns3:TaxCatchAllLabel" minOccurs="0"/>
                <xsd:element ref="ns2:m817f42addf14c9a838da36e78800043" minOccurs="0"/>
                <xsd:element ref="ns2:h573c97cf80c4aa6b446c5363dc3ac94" minOccurs="0"/>
                <xsd:element ref="ns4:LegacyData" minOccurs="0"/>
                <xsd:element ref="ns3:_dlc_DocId" minOccurs="0"/>
                <xsd:element ref="ns3:_dlc_DocIdPersistId" minOccurs="0"/>
                <xsd:element ref="ns3:_dlc_DocIdUrl" minOccurs="0"/>
                <xsd:element ref="ns5:MediaServiceMetadata" minOccurs="0"/>
                <xsd:element ref="ns5:MediaServiceFastMetadata" minOccurs="0"/>
                <xsd:element ref="ns5:MediaServiceSearchProperties" minOccurs="0"/>
                <xsd:element ref="ns5:MediaServiceObjectDetectorVersions" minOccurs="0"/>
                <xsd:element ref="ns5:MediaServiceDateTaken" minOccurs="0"/>
                <xsd:element ref="ns5:MediaServiceGenerationTime" minOccurs="0"/>
                <xsd:element ref="ns5:MediaServiceEventHashCode" minOccurs="0"/>
                <xsd:element ref="ns5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9fa326-da26-4ea8-b6a9-645e8136fe1d" elementFormDefault="qualified">
    <xsd:import namespace="http://schemas.microsoft.com/office/2006/documentManagement/types"/>
    <xsd:import namespace="http://schemas.microsoft.com/office/infopath/2007/PartnerControls"/>
    <xsd:element name="c6f593ada1854b629148449de059396b" ma:index="8" nillable="true" ma:taxonomy="true" ma:internalName="c6f593ada1854b629148449de059396b" ma:taxonomyFieldName="KIM_GovernmentBody" ma:displayName="Government Body" ma:default="3;#DESNZ|bb335eaf-f697-16af-0755-aa8d4628e736" ma:fieldId="{c6f593ad-a185-4b62-9148-449de059396b}" ma:sspId="9b0aeba9-2bce-41c2-8545-5d12d676a674" ma:termSetId="46784332-da01-4f4a-94fa-2a245cb438b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817f42addf14c9a838da36e78800043" ma:index="12" nillable="true" ma:taxonomy="true" ma:internalName="m817f42addf14c9a838da36e78800043" ma:taxonomyFieldName="KIM_Function" ma:displayName="Function" ma:default="1;#Analysis|09cebe05-77fd-80d7-b1d3-1bb2325ef348" ma:fieldId="{6817f42a-ddf1-4c9a-838d-a36e78800043}" ma:sspId="9b0aeba9-2bce-41c2-8545-5d12d676a674" ma:termSetId="8a8c3714-5ee2-45f9-8c60-591b9d07029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573c97cf80c4aa6b446c5363dc3ac94" ma:index="14" nillable="true" ma:taxonomy="true" ma:internalName="h573c97cf80c4aa6b446c5363dc3ac94" ma:taxonomyFieldName="KIM_Activity" ma:displayName="Activity" ma:default="2;#Energy analysis|df234934-dc21-76bb-51cb-f98d402f2d60" ma:fieldId="{1573c97c-f80c-4aa6-b446-c5363dc3ac94}" ma:sspId="9b0aeba9-2bce-41c2-8545-5d12d676a674" ma:termSetId="5c6dcaef-f335-486f-b10e-5a74f102472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0e87b5-0a3a-41ca-99d2-8f33ab97e0fa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343c7918-8908-4a4d-babe-85f550e79289}" ma:internalName="TaxCatchAll" ma:showField="CatchAllData" ma:web="950e87b5-0a3a-41ca-99d2-8f33ab97e0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43c7918-8908-4a4d-babe-85f550e79289}" ma:internalName="TaxCatchAllLabel" ma:readOnly="true" ma:showField="CatchAllDataLabel" ma:web="950e87b5-0a3a-41ca-99d2-8f33ab97e0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7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acb922-5235-4a66-b188-303b9b46fbd7" elementFormDefault="qualified">
    <xsd:import namespace="http://schemas.microsoft.com/office/2006/documentManagement/types"/>
    <xsd:import namespace="http://schemas.microsoft.com/office/infopath/2007/PartnerControls"/>
    <xsd:element name="LegacyData" ma:index="16" nillable="true" ma:displayName="Legacy Data" ma:internalName="LegacyData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b363bd-bfba-4d7e-83e1-82a9f1012d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f593ada1854b629148449de059396b xmlns="0f9fa326-da26-4ea8-b6a9-645e8136fe1d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DESNZ</TermName>
          <TermId xmlns="http://schemas.microsoft.com/office/infopath/2007/PartnerControls">bb335eaf-f697-16af-0755-aa8d4628e736</TermId>
        </TermInfo>
      </Terms>
    </c6f593ada1854b629148449de059396b>
    <LegacyData xmlns="aaacb922-5235-4a66-b188-303b9b46fbd7" xsi:nil="true"/>
    <m817f42addf14c9a838da36e78800043 xmlns="0f9fa326-da26-4ea8-b6a9-645e8136fe1d">
      <Terms xmlns="http://schemas.microsoft.com/office/infopath/2007/PartnerControls">
        <TermInfo xmlns="http://schemas.microsoft.com/office/infopath/2007/PartnerControls">
          <TermName xmlns="http://schemas.microsoft.com/office/infopath/2007/PartnerControls">Analysis</TermName>
          <TermId xmlns="http://schemas.microsoft.com/office/infopath/2007/PartnerControls">09cebe05-77fd-80d7-b1d3-1bb2325ef348</TermId>
        </TermInfo>
      </Terms>
    </m817f42addf14c9a838da36e78800043>
    <TaxCatchAll xmlns="950e87b5-0a3a-41ca-99d2-8f33ab97e0fa">
      <Value>3</Value>
      <Value>2</Value>
      <Value>1</Value>
    </TaxCatchAll>
    <h573c97cf80c4aa6b446c5363dc3ac94 xmlns="0f9fa326-da26-4ea8-b6a9-645e8136fe1d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Energy analysis</TermName>
          <TermId xmlns="http://schemas.microsoft.com/office/infopath/2007/PartnerControls">df234934-dc21-76bb-51cb-f98d402f2d60</TermId>
        </TermInfo>
      </Terms>
    </h573c97cf80c4aa6b446c5363dc3ac94>
    <_dlc_DocId xmlns="950e87b5-0a3a-41ca-99d2-8f33ab97e0fa">PFHTWP4WZVZU-716364015-492</_dlc_DocId>
    <_dlc_DocIdUrl xmlns="950e87b5-0a3a-41ca-99d2-8f33ab97e0fa">
      <Url>https://beisgov.sharepoint.com/sites/SHFWave3Evaluation-EXTOS-EXT-OS/_layouts/15/DocIdRedir.aspx?ID=PFHTWP4WZVZU-716364015-492</Url>
      <Description>PFHTWP4WZVZU-716364015-492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A1343-A3BE-49C1-B77C-3CA997DE1E55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782770E-CBAC-45A5-84B2-82372C6334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9fa326-da26-4ea8-b6a9-645e8136fe1d"/>
    <ds:schemaRef ds:uri="950e87b5-0a3a-41ca-99d2-8f33ab97e0fa"/>
    <ds:schemaRef ds:uri="aaacb922-5235-4a66-b188-303b9b46fbd7"/>
    <ds:schemaRef ds:uri="9fb363bd-bfba-4d7e-83e1-82a9f1012d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C93AE3-CD1B-41B3-8B60-F13784563437}">
  <ds:schemaRefs>
    <ds:schemaRef ds:uri="http://schemas.microsoft.com/office/2006/metadata/properties"/>
    <ds:schemaRef ds:uri="http://schemas.microsoft.com/office/infopath/2007/PartnerControls"/>
    <ds:schemaRef ds:uri="0f9fa326-da26-4ea8-b6a9-645e8136fe1d"/>
    <ds:schemaRef ds:uri="aaacb922-5235-4a66-b188-303b9b46fbd7"/>
    <ds:schemaRef ds:uri="950e87b5-0a3a-41ca-99d2-8f33ab97e0fa"/>
  </ds:schemaRefs>
</ds:datastoreItem>
</file>

<file path=customXml/itemProps4.xml><?xml version="1.0" encoding="utf-8"?>
<ds:datastoreItem xmlns:ds="http://schemas.openxmlformats.org/officeDocument/2006/customXml" ds:itemID="{DA25A087-1B8C-4198-9BA7-9E9D62A6BF4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0F2345F-9182-412D-B65C-79053631BDC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a62f585-b40f-4ab9-bafe-39150f03d124}" enabled="1" method="Standard" siteId="{cbac7005-02c1-43eb-b497-e6492d1b2dd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1258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Stedman</dc:creator>
  <cp:keywords/>
  <dc:description/>
  <cp:lastModifiedBy>Kiran Hussain</cp:lastModifiedBy>
  <cp:revision>12</cp:revision>
  <cp:lastPrinted>2024-01-19T13:46:00Z</cp:lastPrinted>
  <dcterms:created xsi:type="dcterms:W3CDTF">2025-09-11T04:57:00Z</dcterms:created>
  <dcterms:modified xsi:type="dcterms:W3CDTF">2025-09-18T06:24:00Z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mzn:id">
    <vt:lpwstr>f1524a1f-17bd-404e-84c7-8167ba474d7b</vt:lpwstr>
  </property>
  <property fmtid="{D5CDD505-2E9C-101B-9397-08002B2CF9AE}" pid="3" name="ContentTypeId">
    <vt:lpwstr>0x0101004691A8DE0991884F8E90AD6474FC7373010031A602AA17A4F642BED99948E7C538DB</vt:lpwstr>
  </property>
  <property fmtid="{D5CDD505-2E9C-101B-9397-08002B2CF9AE}" pid="4" name="KIM_Activity">
    <vt:lpwstr>2;#Energy analysis|df234934-dc21-76bb-51cb-f98d402f2d60</vt:lpwstr>
  </property>
  <property fmtid="{D5CDD505-2E9C-101B-9397-08002B2CF9AE}" pid="5" name="KIM_Function">
    <vt:lpwstr>1;#Analysis|09cebe05-77fd-80d7-b1d3-1bb2325ef348</vt:lpwstr>
  </property>
  <property fmtid="{D5CDD505-2E9C-101B-9397-08002B2CF9AE}" pid="6" name="_dlc_DocIdItemGuid">
    <vt:lpwstr>1f041644-48fe-41aa-884b-69eef0ce54ca</vt:lpwstr>
  </property>
  <property fmtid="{D5CDD505-2E9C-101B-9397-08002B2CF9AE}" pid="7" name="KIM_GovernmentBody">
    <vt:lpwstr>3;#DESNZ|bb335eaf-f697-16af-0755-aa8d4628e736</vt:lpwstr>
  </property>
  <property fmtid="{D5CDD505-2E9C-101B-9397-08002B2CF9AE}" pid="8" name="ClassificationContentMarkingHeaderShapeIds">
    <vt:lpwstr>359797c8,6727fe22,3d26ad7c,7f08c19d</vt:lpwstr>
  </property>
  <property fmtid="{D5CDD505-2E9C-101B-9397-08002B2CF9AE}" pid="9" name="ClassificationContentMarkingHeaderFontProps">
    <vt:lpwstr>#000000,10,Calibri</vt:lpwstr>
  </property>
  <property fmtid="{D5CDD505-2E9C-101B-9397-08002B2CF9AE}" pid="10" name="ClassificationContentMarkingHeaderText">
    <vt:lpwstr>OFFICIAL</vt:lpwstr>
  </property>
  <property fmtid="{D5CDD505-2E9C-101B-9397-08002B2CF9AE}" pid="11" name="ClassificationContentMarkingFooterShapeIds">
    <vt:lpwstr>63644bac,1dea54e5,4b012337,67d11a37</vt:lpwstr>
  </property>
  <property fmtid="{D5CDD505-2E9C-101B-9397-08002B2CF9AE}" pid="12" name="ClassificationContentMarkingFooterFontProps">
    <vt:lpwstr>#000000,10,Calibri</vt:lpwstr>
  </property>
  <property fmtid="{D5CDD505-2E9C-101B-9397-08002B2CF9AE}" pid="13" name="ClassificationContentMarkingFooterText">
    <vt:lpwstr>OFFICIAL</vt:lpwstr>
  </property>
</Properties>
</file>